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6740351C" w14:textId="30B492B6" w:rsidR="009A511E" w:rsidRPr="009A511E" w:rsidRDefault="00FF67CF" w:rsidP="009A511E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12D48932">
            <wp:simplePos x="0" y="0"/>
            <wp:positionH relativeFrom="margin">
              <wp:posOffset>2540</wp:posOffset>
            </wp:positionH>
            <wp:positionV relativeFrom="margin">
              <wp:posOffset>374015</wp:posOffset>
            </wp:positionV>
            <wp:extent cx="962025" cy="1283335"/>
            <wp:effectExtent l="0" t="0" r="9525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0091">
        <w:rPr>
          <w:rFonts w:ascii="Aptos" w:hAnsi="Aptos" w:cstheme="majorHAnsi"/>
        </w:rPr>
        <w:t>N.</w:t>
      </w:r>
      <w:r w:rsidR="00BF0091" w:rsidRPr="00BF0091">
        <w:rPr>
          <w:rFonts w:ascii="Aptos" w:hAnsi="Aptos" w:cstheme="majorHAnsi"/>
        </w:rPr>
        <w:t xml:space="preserve"> Abbagnano</w:t>
      </w:r>
      <w:r w:rsidR="00BF0091">
        <w:rPr>
          <w:rFonts w:ascii="Aptos" w:hAnsi="Aptos" w:cstheme="majorHAnsi"/>
        </w:rPr>
        <w:t xml:space="preserve"> –</w:t>
      </w:r>
      <w:r w:rsidR="00BF0091" w:rsidRPr="00BF0091">
        <w:rPr>
          <w:rFonts w:ascii="Aptos" w:hAnsi="Aptos" w:cstheme="majorHAnsi"/>
        </w:rPr>
        <w:t xml:space="preserve"> G</w:t>
      </w:r>
      <w:r w:rsidR="00BF0091">
        <w:rPr>
          <w:rFonts w:ascii="Aptos" w:hAnsi="Aptos" w:cstheme="majorHAnsi"/>
        </w:rPr>
        <w:t>.</w:t>
      </w:r>
      <w:r w:rsidR="00BF0091" w:rsidRPr="00BF0091">
        <w:rPr>
          <w:rFonts w:ascii="Aptos" w:hAnsi="Aptos" w:cstheme="majorHAnsi"/>
        </w:rPr>
        <w:t xml:space="preserve"> Fornero con la collaborazione di Giancarlo Burghi</w:t>
      </w:r>
    </w:p>
    <w:p w14:paraId="611260A9" w14:textId="77777777" w:rsidR="00140C68" w:rsidRDefault="00140C68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140C68">
        <w:rPr>
          <w:rFonts w:ascii="Aptos" w:hAnsi="Aptos" w:cstheme="majorHAnsi"/>
          <w:b/>
          <w:bCs/>
        </w:rPr>
        <w:t>È tempo di filosofia</w:t>
      </w:r>
    </w:p>
    <w:p w14:paraId="0BA21695" w14:textId="6B3B3B30" w:rsidR="00757611" w:rsidRDefault="00BF0091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Paravia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</w:t>
      </w:r>
      <w:proofErr w:type="spellStart"/>
      <w:r w:rsidR="00C60134" w:rsidRPr="008133EB">
        <w:rPr>
          <w:rFonts w:ascii="Aptos" w:hAnsi="Aptos" w:cstheme="majorHAnsi"/>
        </w:rPr>
        <w:t>Sanoma</w:t>
      </w:r>
      <w:proofErr w:type="spellEnd"/>
      <w:r w:rsidR="00C60134" w:rsidRPr="008133EB">
        <w:rPr>
          <w:rFonts w:ascii="Aptos" w:hAnsi="Aptos" w:cstheme="majorHAnsi"/>
        </w:rPr>
        <w:t xml:space="preserve">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0B8630A" w14:textId="77777777" w:rsidR="00FF67CF" w:rsidRDefault="00FF67CF" w:rsidP="00FD4EE3">
      <w:pPr>
        <w:rPr>
          <w:rFonts w:ascii="Aptos" w:hAnsi="Aptos" w:cstheme="majorHAnsi"/>
        </w:rPr>
      </w:pPr>
    </w:p>
    <w:p w14:paraId="65A899DC" w14:textId="77777777" w:rsidR="00FF67CF" w:rsidRDefault="00FF67CF" w:rsidP="00FD4EE3">
      <w:pPr>
        <w:rPr>
          <w:rFonts w:ascii="Aptos" w:hAnsi="Aptos" w:cstheme="majorHAnsi"/>
        </w:rPr>
      </w:pPr>
    </w:p>
    <w:p w14:paraId="3A384C5B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3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C3460B" w:rsidRPr="008133EB" w14:paraId="2B2E8306" w14:textId="77777777" w:rsidTr="00BE126D">
        <w:trPr>
          <w:trHeight w:val="152"/>
        </w:trPr>
        <w:tc>
          <w:tcPr>
            <w:tcW w:w="10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4269" w14:textId="07C50F07" w:rsidR="00C3460B" w:rsidRPr="00581F4E" w:rsidRDefault="00F46D05" w:rsidP="00C3460B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C3460B" w:rsidRPr="008133EB" w14:paraId="002E5B31" w14:textId="135903B9" w:rsidTr="00BE126D">
        <w:trPr>
          <w:trHeight w:val="152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0A9B" w14:textId="77777777" w:rsidR="00685565" w:rsidRPr="00685565" w:rsidRDefault="00685565" w:rsidP="0068556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685565">
              <w:rPr>
                <w:rFonts w:ascii="Aptos" w:hAnsi="Aptos" w:cstheme="majorHAnsi"/>
                <w:b/>
                <w:bCs/>
              </w:rPr>
              <w:t>È tempo di filosofia 1</w:t>
            </w:r>
          </w:p>
          <w:p w14:paraId="47B5C3C9" w14:textId="259066C3" w:rsidR="00685565" w:rsidRPr="008133EB" w:rsidRDefault="00685565" w:rsidP="0068556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685565">
              <w:rPr>
                <w:rFonts w:ascii="Aptos" w:hAnsi="Aptos" w:cstheme="majorHAnsi"/>
                <w:b/>
                <w:bCs/>
              </w:rPr>
              <w:t xml:space="preserve">Dalle origini alla scolastica </w:t>
            </w:r>
          </w:p>
          <w:p w14:paraId="7577636E" w14:textId="2DEEC99C" w:rsidR="00C3460B" w:rsidRPr="008133EB" w:rsidRDefault="00C3460B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6247" w14:textId="30D1D47E" w:rsidR="00685565" w:rsidRPr="00581F4E" w:rsidRDefault="00685565" w:rsidP="0068556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685565">
              <w:rPr>
                <w:rFonts w:ascii="Aptos" w:hAnsi="Aptos" w:cstheme="majorHAnsi"/>
                <w:b/>
                <w:bCs/>
              </w:rPr>
              <w:t xml:space="preserve">È tempo di filosofia 2 Dall’Umanesimo a Hegel </w:t>
            </w:r>
          </w:p>
          <w:p w14:paraId="49DADB52" w14:textId="3DC7F8D0" w:rsidR="00C3460B" w:rsidRPr="00581F4E" w:rsidRDefault="00C3460B" w:rsidP="0068556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DE6A" w14:textId="77777777" w:rsidR="00685565" w:rsidRDefault="00685565" w:rsidP="0068556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685565">
              <w:rPr>
                <w:rFonts w:ascii="Aptos" w:hAnsi="Aptos" w:cstheme="majorHAnsi"/>
                <w:b/>
                <w:bCs/>
              </w:rPr>
              <w:t xml:space="preserve">È tempo di filosofia 3 </w:t>
            </w:r>
          </w:p>
          <w:p w14:paraId="58F07957" w14:textId="249F392F" w:rsidR="00C3460B" w:rsidRPr="00581F4E" w:rsidRDefault="00685565" w:rsidP="0068556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685565">
              <w:rPr>
                <w:rFonts w:ascii="Aptos" w:hAnsi="Aptos" w:cstheme="majorHAnsi"/>
                <w:b/>
                <w:bCs/>
              </w:rPr>
              <w:t>Da Schopenhauer alle nuove frontiere del pensiero</w:t>
            </w:r>
          </w:p>
        </w:tc>
      </w:tr>
      <w:tr w:rsidR="00C3460B" w:rsidRPr="008133EB" w14:paraId="7A6426CF" w14:textId="6FDA4A09" w:rsidTr="00C81422">
        <w:trPr>
          <w:trHeight w:val="1656"/>
        </w:trPr>
        <w:tc>
          <w:tcPr>
            <w:tcW w:w="3459" w:type="dxa"/>
          </w:tcPr>
          <w:p w14:paraId="416E7C6D" w14:textId="7FCD1543" w:rsidR="00D02120" w:rsidRDefault="00D02120" w:rsidP="00D02120">
            <w:pPr>
              <w:rPr>
                <w:rFonts w:ascii="Aptos" w:hAnsi="Aptos" w:cstheme="majorHAnsi"/>
              </w:rPr>
            </w:pPr>
            <w:r w:rsidRPr="00D02120">
              <w:rPr>
                <w:rFonts w:ascii="Aptos" w:hAnsi="Aptos" w:cstheme="majorHAnsi"/>
              </w:rPr>
              <w:t xml:space="preserve">Volume 1 + Quaderno del sapere filosofico + Libro aperto (My Digital Book + Libro digitale liquido + </w:t>
            </w:r>
            <w:proofErr w:type="spellStart"/>
            <w:r w:rsidRPr="00D02120">
              <w:rPr>
                <w:rFonts w:ascii="Aptos" w:hAnsi="Aptos" w:cstheme="majorHAnsi"/>
              </w:rPr>
              <w:t>MyApp</w:t>
            </w:r>
            <w:proofErr w:type="spellEnd"/>
            <w:r w:rsidRPr="00D02120">
              <w:rPr>
                <w:rFonts w:ascii="Aptos" w:hAnsi="Aptos" w:cstheme="majorHAnsi"/>
              </w:rPr>
              <w:t xml:space="preserve"> + </w:t>
            </w:r>
            <w:proofErr w:type="spellStart"/>
            <w:r w:rsidRPr="00D02120">
              <w:rPr>
                <w:rFonts w:ascii="Aptos" w:hAnsi="Aptos" w:cstheme="majorHAnsi"/>
              </w:rPr>
              <w:t>KmZero</w:t>
            </w:r>
            <w:proofErr w:type="spellEnd"/>
            <w:r w:rsidRPr="00D02120">
              <w:rPr>
                <w:rFonts w:ascii="Aptos" w:hAnsi="Aptos" w:cstheme="majorHAnsi"/>
              </w:rPr>
              <w:t xml:space="preserve"> + </w:t>
            </w:r>
            <w:proofErr w:type="spellStart"/>
            <w:r w:rsidRPr="00D02120">
              <w:rPr>
                <w:rFonts w:ascii="Aptos" w:hAnsi="Aptos" w:cstheme="majorHAnsi"/>
              </w:rPr>
              <w:t>Videotutor</w:t>
            </w:r>
            <w:proofErr w:type="spellEnd"/>
            <w:r w:rsidRPr="00D02120">
              <w:rPr>
                <w:rFonts w:ascii="Aptos" w:hAnsi="Aptos" w:cstheme="majorHAnsi"/>
              </w:rPr>
              <w:t xml:space="preserve"> + Restiamo aggiornati + Calendario civile)</w:t>
            </w:r>
          </w:p>
          <w:p w14:paraId="4923E996" w14:textId="01C4F570" w:rsidR="00D02120" w:rsidRPr="00D02120" w:rsidRDefault="00D02120" w:rsidP="00D02120">
            <w:pPr>
              <w:rPr>
                <w:rFonts w:ascii="Aptos" w:hAnsi="Aptos" w:cstheme="majorHAnsi"/>
              </w:rPr>
            </w:pPr>
            <w:r w:rsidRPr="00D02120">
              <w:rPr>
                <w:rFonts w:ascii="Aptos" w:hAnsi="Aptos" w:cstheme="majorHAnsi"/>
              </w:rPr>
              <w:t>pp. 672 + 228</w:t>
            </w:r>
          </w:p>
          <w:p w14:paraId="3CCC8294" w14:textId="2592D385" w:rsidR="00D02120" w:rsidRPr="00D02120" w:rsidRDefault="00D02120" w:rsidP="00D02120">
            <w:pPr>
              <w:rPr>
                <w:rFonts w:ascii="Aptos" w:hAnsi="Aptos" w:cstheme="majorHAnsi"/>
              </w:rPr>
            </w:pPr>
            <w:r w:rsidRPr="00D02120">
              <w:rPr>
                <w:rFonts w:ascii="Aptos" w:hAnsi="Aptos" w:cstheme="majorHAnsi"/>
              </w:rPr>
              <w:t>9788839566836</w:t>
            </w:r>
          </w:p>
          <w:p w14:paraId="671060F3" w14:textId="27EBF63B" w:rsidR="00C3460B" w:rsidRPr="008133EB" w:rsidRDefault="00D02120" w:rsidP="00C3460B">
            <w:pPr>
              <w:rPr>
                <w:rFonts w:ascii="Aptos" w:hAnsi="Aptos" w:cstheme="majorHAnsi"/>
              </w:rPr>
            </w:pPr>
            <w:r w:rsidRPr="00D02120">
              <w:rPr>
                <w:rFonts w:ascii="Aptos" w:hAnsi="Aptos" w:cstheme="majorHAnsi"/>
              </w:rPr>
              <w:t>32,30 €</w:t>
            </w:r>
          </w:p>
        </w:tc>
        <w:tc>
          <w:tcPr>
            <w:tcW w:w="3459" w:type="dxa"/>
          </w:tcPr>
          <w:p w14:paraId="13992014" w14:textId="135F4EB9" w:rsidR="00D02120" w:rsidRDefault="00D02120" w:rsidP="00D02120">
            <w:pPr>
              <w:rPr>
                <w:rFonts w:ascii="Aptos" w:hAnsi="Aptos" w:cstheme="majorHAnsi"/>
              </w:rPr>
            </w:pPr>
            <w:r w:rsidRPr="00D02120">
              <w:rPr>
                <w:rFonts w:ascii="Aptos" w:hAnsi="Aptos" w:cstheme="majorHAnsi"/>
              </w:rPr>
              <w:t xml:space="preserve">Volume 2 + Libro aperto (My Digital Book + Libro digitale liquido + </w:t>
            </w:r>
            <w:proofErr w:type="spellStart"/>
            <w:r w:rsidRPr="00D02120">
              <w:rPr>
                <w:rFonts w:ascii="Aptos" w:hAnsi="Aptos" w:cstheme="majorHAnsi"/>
              </w:rPr>
              <w:t>MyApp</w:t>
            </w:r>
            <w:proofErr w:type="spellEnd"/>
            <w:r w:rsidRPr="00D02120">
              <w:rPr>
                <w:rFonts w:ascii="Aptos" w:hAnsi="Aptos" w:cstheme="majorHAnsi"/>
              </w:rPr>
              <w:t xml:space="preserve"> + </w:t>
            </w:r>
            <w:proofErr w:type="spellStart"/>
            <w:r w:rsidRPr="00D02120">
              <w:rPr>
                <w:rFonts w:ascii="Aptos" w:hAnsi="Aptos" w:cstheme="majorHAnsi"/>
              </w:rPr>
              <w:t>KmZero</w:t>
            </w:r>
            <w:proofErr w:type="spellEnd"/>
            <w:r w:rsidRPr="00D02120">
              <w:rPr>
                <w:rFonts w:ascii="Aptos" w:hAnsi="Aptos" w:cstheme="majorHAnsi"/>
              </w:rPr>
              <w:t xml:space="preserve"> + </w:t>
            </w:r>
            <w:proofErr w:type="spellStart"/>
            <w:r w:rsidRPr="00D02120">
              <w:rPr>
                <w:rFonts w:ascii="Aptos" w:hAnsi="Aptos" w:cstheme="majorHAnsi"/>
              </w:rPr>
              <w:t>Videotutor</w:t>
            </w:r>
            <w:proofErr w:type="spellEnd"/>
            <w:r w:rsidRPr="00D02120">
              <w:rPr>
                <w:rFonts w:ascii="Aptos" w:hAnsi="Aptos" w:cstheme="majorHAnsi"/>
              </w:rPr>
              <w:t xml:space="preserve"> + Restiamo aggiornati + Calendario civile)</w:t>
            </w:r>
          </w:p>
          <w:p w14:paraId="3E4579DE" w14:textId="0A6101A8" w:rsidR="00D02120" w:rsidRPr="00D02120" w:rsidRDefault="00D02120" w:rsidP="00D02120">
            <w:pPr>
              <w:rPr>
                <w:rFonts w:ascii="Aptos" w:hAnsi="Aptos" w:cstheme="majorHAnsi"/>
              </w:rPr>
            </w:pPr>
            <w:r w:rsidRPr="00D02120">
              <w:rPr>
                <w:rFonts w:ascii="Aptos" w:hAnsi="Aptos" w:cstheme="majorHAnsi"/>
              </w:rPr>
              <w:t>pp. 840</w:t>
            </w:r>
          </w:p>
          <w:p w14:paraId="176D4ECE" w14:textId="47291E58" w:rsidR="00D02120" w:rsidRPr="00D02120" w:rsidRDefault="00D02120" w:rsidP="00D02120">
            <w:pPr>
              <w:rPr>
                <w:rFonts w:ascii="Aptos" w:hAnsi="Aptos" w:cstheme="majorHAnsi"/>
              </w:rPr>
            </w:pPr>
            <w:r w:rsidRPr="00D02120">
              <w:rPr>
                <w:rFonts w:ascii="Aptos" w:hAnsi="Aptos" w:cstheme="majorHAnsi"/>
              </w:rPr>
              <w:t>9788839566850</w:t>
            </w:r>
          </w:p>
          <w:p w14:paraId="5F207452" w14:textId="4C4E69BC" w:rsidR="00C3460B" w:rsidRPr="00581F4E" w:rsidRDefault="00D02120" w:rsidP="00C3460B">
            <w:pPr>
              <w:rPr>
                <w:rFonts w:ascii="Aptos" w:hAnsi="Aptos" w:cstheme="majorHAnsi"/>
              </w:rPr>
            </w:pPr>
            <w:r w:rsidRPr="00D02120">
              <w:rPr>
                <w:rFonts w:ascii="Aptos" w:hAnsi="Aptos" w:cstheme="majorHAnsi"/>
              </w:rPr>
              <w:t>38,90 €</w:t>
            </w:r>
          </w:p>
        </w:tc>
        <w:tc>
          <w:tcPr>
            <w:tcW w:w="3459" w:type="dxa"/>
          </w:tcPr>
          <w:p w14:paraId="49D7A2B6" w14:textId="3C60B4C9" w:rsidR="00D02120" w:rsidRDefault="00D02120" w:rsidP="00D02120">
            <w:pPr>
              <w:rPr>
                <w:rFonts w:ascii="Aptos" w:hAnsi="Aptos" w:cstheme="majorHAnsi"/>
              </w:rPr>
            </w:pPr>
            <w:r w:rsidRPr="00D02120">
              <w:rPr>
                <w:rFonts w:ascii="Aptos" w:hAnsi="Aptos" w:cstheme="majorHAnsi"/>
              </w:rPr>
              <w:t xml:space="preserve">Volume 3 + Libro aperto (My Digital Book + Libro digitale liquido + </w:t>
            </w:r>
            <w:proofErr w:type="spellStart"/>
            <w:r w:rsidRPr="00D02120">
              <w:rPr>
                <w:rFonts w:ascii="Aptos" w:hAnsi="Aptos" w:cstheme="majorHAnsi"/>
              </w:rPr>
              <w:t>MyApp</w:t>
            </w:r>
            <w:proofErr w:type="spellEnd"/>
            <w:r w:rsidRPr="00D02120">
              <w:rPr>
                <w:rFonts w:ascii="Aptos" w:hAnsi="Aptos" w:cstheme="majorHAnsi"/>
              </w:rPr>
              <w:t xml:space="preserve"> + </w:t>
            </w:r>
            <w:proofErr w:type="spellStart"/>
            <w:r w:rsidRPr="00D02120">
              <w:rPr>
                <w:rFonts w:ascii="Aptos" w:hAnsi="Aptos" w:cstheme="majorHAnsi"/>
              </w:rPr>
              <w:t>KmZero</w:t>
            </w:r>
            <w:proofErr w:type="spellEnd"/>
            <w:r w:rsidRPr="00D02120">
              <w:rPr>
                <w:rFonts w:ascii="Aptos" w:hAnsi="Aptos" w:cstheme="majorHAnsi"/>
              </w:rPr>
              <w:t xml:space="preserve"> + </w:t>
            </w:r>
            <w:proofErr w:type="spellStart"/>
            <w:r w:rsidRPr="00D02120">
              <w:rPr>
                <w:rFonts w:ascii="Aptos" w:hAnsi="Aptos" w:cstheme="majorHAnsi"/>
              </w:rPr>
              <w:t>Videotutor</w:t>
            </w:r>
            <w:proofErr w:type="spellEnd"/>
            <w:r w:rsidRPr="00D02120">
              <w:rPr>
                <w:rFonts w:ascii="Aptos" w:hAnsi="Aptos" w:cstheme="majorHAnsi"/>
              </w:rPr>
              <w:t xml:space="preserve"> + Restiamo aggiornati + Calendario civile)</w:t>
            </w:r>
          </w:p>
          <w:p w14:paraId="706E97FE" w14:textId="5DC9DAB1" w:rsidR="00D02120" w:rsidRPr="00D02120" w:rsidRDefault="00D02120" w:rsidP="00D02120">
            <w:pPr>
              <w:rPr>
                <w:rFonts w:ascii="Aptos" w:hAnsi="Aptos" w:cstheme="majorHAnsi"/>
              </w:rPr>
            </w:pPr>
            <w:r w:rsidRPr="00D02120">
              <w:rPr>
                <w:rFonts w:ascii="Aptos" w:hAnsi="Aptos" w:cstheme="majorHAnsi"/>
              </w:rPr>
              <w:t>pp. 860</w:t>
            </w:r>
          </w:p>
          <w:p w14:paraId="783E5E10" w14:textId="2C563190" w:rsidR="00D02120" w:rsidRPr="00D02120" w:rsidRDefault="00D02120" w:rsidP="00D02120">
            <w:pPr>
              <w:rPr>
                <w:rFonts w:ascii="Aptos" w:hAnsi="Aptos" w:cstheme="majorHAnsi"/>
              </w:rPr>
            </w:pPr>
            <w:r w:rsidRPr="00D02120">
              <w:rPr>
                <w:rFonts w:ascii="Aptos" w:hAnsi="Aptos" w:cstheme="majorHAnsi"/>
              </w:rPr>
              <w:t>9788839566874</w:t>
            </w:r>
          </w:p>
          <w:p w14:paraId="245720CD" w14:textId="2EFCA9ED" w:rsidR="00C3460B" w:rsidRPr="00581F4E" w:rsidRDefault="00D02120" w:rsidP="0084385A">
            <w:pPr>
              <w:rPr>
                <w:rFonts w:ascii="Aptos" w:hAnsi="Aptos" w:cstheme="majorHAnsi"/>
              </w:rPr>
            </w:pPr>
            <w:r w:rsidRPr="00D02120">
              <w:rPr>
                <w:rFonts w:ascii="Aptos" w:hAnsi="Aptos" w:cstheme="majorHAnsi"/>
              </w:rPr>
              <w:t>39,90 €</w:t>
            </w:r>
          </w:p>
        </w:tc>
      </w:tr>
      <w:tr w:rsidR="00BE126D" w:rsidRPr="00581F4E" w14:paraId="5BD5138D" w14:textId="77777777" w:rsidTr="00BE126D">
        <w:trPr>
          <w:trHeight w:val="152"/>
        </w:trPr>
        <w:tc>
          <w:tcPr>
            <w:tcW w:w="10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5693" w14:textId="1AD25073" w:rsidR="00BE126D" w:rsidRPr="00581F4E" w:rsidRDefault="00BE126D" w:rsidP="00E53EA8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con CLIL</w:t>
            </w:r>
          </w:p>
        </w:tc>
      </w:tr>
      <w:tr w:rsidR="00BE126D" w:rsidRPr="00581F4E" w14:paraId="25A184C1" w14:textId="77777777" w:rsidTr="00BE126D">
        <w:trPr>
          <w:trHeight w:val="152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9000" w14:textId="77777777" w:rsidR="00BE126D" w:rsidRDefault="00057069" w:rsidP="00E53EA8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057069">
              <w:rPr>
                <w:rFonts w:ascii="Aptos" w:hAnsi="Aptos" w:cstheme="majorHAnsi"/>
                <w:b/>
                <w:bCs/>
              </w:rPr>
              <w:t>È tempo di filosofia 1</w:t>
            </w:r>
            <w:r>
              <w:rPr>
                <w:rFonts w:ascii="Aptos" w:hAnsi="Aptos" w:cstheme="majorHAnsi"/>
                <w:b/>
                <w:bCs/>
              </w:rPr>
              <w:t xml:space="preserve"> con CLIL</w:t>
            </w:r>
          </w:p>
          <w:p w14:paraId="185BF35F" w14:textId="642E910B" w:rsidR="00547C55" w:rsidRPr="008133EB" w:rsidRDefault="00547C55" w:rsidP="00547C5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685565">
              <w:rPr>
                <w:rFonts w:ascii="Aptos" w:hAnsi="Aptos" w:cstheme="majorHAnsi"/>
                <w:b/>
                <w:bCs/>
              </w:rPr>
              <w:t xml:space="preserve">Dalle origini alla scolastica 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0958" w14:textId="77777777" w:rsidR="00BE126D" w:rsidRDefault="00057069" w:rsidP="00E53EA8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057069">
              <w:rPr>
                <w:rFonts w:ascii="Aptos" w:hAnsi="Aptos" w:cstheme="majorHAnsi"/>
                <w:b/>
                <w:bCs/>
              </w:rPr>
              <w:t xml:space="preserve">È tempo di filosofia </w:t>
            </w:r>
            <w:r w:rsidR="00BE126D">
              <w:rPr>
                <w:rFonts w:ascii="Aptos" w:hAnsi="Aptos" w:cstheme="majorHAnsi"/>
                <w:b/>
                <w:bCs/>
              </w:rPr>
              <w:t>2</w:t>
            </w:r>
            <w:r>
              <w:rPr>
                <w:rFonts w:ascii="Aptos" w:hAnsi="Aptos" w:cstheme="majorHAnsi"/>
                <w:b/>
                <w:bCs/>
              </w:rPr>
              <w:t xml:space="preserve"> con CLIL</w:t>
            </w:r>
          </w:p>
          <w:p w14:paraId="1A94539D" w14:textId="560924EC" w:rsidR="00547C55" w:rsidRPr="00581F4E" w:rsidRDefault="00547C55" w:rsidP="00E53EA8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685565">
              <w:rPr>
                <w:rFonts w:ascii="Aptos" w:hAnsi="Aptos" w:cstheme="majorHAnsi"/>
                <w:b/>
                <w:bCs/>
              </w:rPr>
              <w:t>Dall’Umanesimo a Hegel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A76D" w14:textId="77777777" w:rsidR="00BE126D" w:rsidRDefault="00057069" w:rsidP="00E53EA8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057069">
              <w:rPr>
                <w:rFonts w:ascii="Aptos" w:hAnsi="Aptos" w:cstheme="majorHAnsi"/>
                <w:b/>
                <w:bCs/>
              </w:rPr>
              <w:t xml:space="preserve">È tempo di filosofia </w:t>
            </w:r>
            <w:r w:rsidR="00BE126D">
              <w:rPr>
                <w:rFonts w:ascii="Aptos" w:hAnsi="Aptos" w:cstheme="majorHAnsi"/>
                <w:b/>
                <w:bCs/>
              </w:rPr>
              <w:t>3</w:t>
            </w:r>
            <w:r>
              <w:rPr>
                <w:rFonts w:ascii="Aptos" w:hAnsi="Aptos" w:cstheme="majorHAnsi"/>
                <w:b/>
                <w:bCs/>
              </w:rPr>
              <w:t xml:space="preserve"> con CLIL</w:t>
            </w:r>
          </w:p>
          <w:p w14:paraId="4758682E" w14:textId="623FD5F0" w:rsidR="00547C55" w:rsidRPr="00581F4E" w:rsidRDefault="00547C55" w:rsidP="00E53EA8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685565">
              <w:rPr>
                <w:rFonts w:ascii="Aptos" w:hAnsi="Aptos" w:cstheme="majorHAnsi"/>
                <w:b/>
                <w:bCs/>
              </w:rPr>
              <w:t>Da Schopenhauer alle nuove frontiere del pensiero</w:t>
            </w:r>
          </w:p>
        </w:tc>
      </w:tr>
      <w:tr w:rsidR="00BE126D" w:rsidRPr="00581F4E" w14:paraId="19400C6B" w14:textId="77777777" w:rsidTr="00BE126D">
        <w:trPr>
          <w:trHeight w:val="2224"/>
        </w:trPr>
        <w:tc>
          <w:tcPr>
            <w:tcW w:w="3459" w:type="dxa"/>
          </w:tcPr>
          <w:p w14:paraId="6362D840" w14:textId="4D3CD4E3" w:rsidR="001F7F11" w:rsidRDefault="001F7F11" w:rsidP="001F7F11">
            <w:pPr>
              <w:rPr>
                <w:rFonts w:ascii="Aptos" w:hAnsi="Aptos" w:cstheme="majorHAnsi"/>
              </w:rPr>
            </w:pPr>
            <w:r w:rsidRPr="001F7F11">
              <w:rPr>
                <w:rFonts w:ascii="Aptos" w:hAnsi="Aptos" w:cstheme="majorHAnsi"/>
              </w:rPr>
              <w:t xml:space="preserve">Volume 1 + Quaderno del sapere filosofico + </w:t>
            </w:r>
            <w:proofErr w:type="spellStart"/>
            <w:r w:rsidRPr="001F7F11">
              <w:rPr>
                <w:rFonts w:ascii="Aptos" w:hAnsi="Aptos" w:cstheme="majorHAnsi"/>
              </w:rPr>
              <w:t>Philosophy</w:t>
            </w:r>
            <w:proofErr w:type="spellEnd"/>
            <w:r w:rsidRPr="001F7F11">
              <w:rPr>
                <w:rFonts w:ascii="Aptos" w:hAnsi="Aptos" w:cstheme="majorHAnsi"/>
              </w:rPr>
              <w:t xml:space="preserve"> in English 1 + Libro aperto (My Digital Book + Libro digitale liquido + </w:t>
            </w:r>
            <w:proofErr w:type="spellStart"/>
            <w:r w:rsidRPr="001F7F11">
              <w:rPr>
                <w:rFonts w:ascii="Aptos" w:hAnsi="Aptos" w:cstheme="majorHAnsi"/>
              </w:rPr>
              <w:t>MyApp</w:t>
            </w:r>
            <w:proofErr w:type="spellEnd"/>
            <w:r w:rsidRPr="001F7F11">
              <w:rPr>
                <w:rFonts w:ascii="Aptos" w:hAnsi="Aptos" w:cstheme="majorHAnsi"/>
              </w:rPr>
              <w:t xml:space="preserve"> + </w:t>
            </w:r>
            <w:proofErr w:type="spellStart"/>
            <w:r w:rsidRPr="001F7F11">
              <w:rPr>
                <w:rFonts w:ascii="Aptos" w:hAnsi="Aptos" w:cstheme="majorHAnsi"/>
              </w:rPr>
              <w:t>KmZero</w:t>
            </w:r>
            <w:proofErr w:type="spellEnd"/>
            <w:r w:rsidRPr="001F7F11">
              <w:rPr>
                <w:rFonts w:ascii="Aptos" w:hAnsi="Aptos" w:cstheme="majorHAnsi"/>
              </w:rPr>
              <w:t xml:space="preserve"> + </w:t>
            </w:r>
            <w:proofErr w:type="spellStart"/>
            <w:r w:rsidRPr="001F7F11">
              <w:rPr>
                <w:rFonts w:ascii="Aptos" w:hAnsi="Aptos" w:cstheme="majorHAnsi"/>
              </w:rPr>
              <w:t>Videotutor</w:t>
            </w:r>
            <w:proofErr w:type="spellEnd"/>
            <w:r w:rsidRPr="001F7F11">
              <w:rPr>
                <w:rFonts w:ascii="Aptos" w:hAnsi="Aptos" w:cstheme="majorHAnsi"/>
              </w:rPr>
              <w:t xml:space="preserve"> + Restiamo aggiornati + Calendario civile)</w:t>
            </w:r>
          </w:p>
          <w:p w14:paraId="2BE34A3F" w14:textId="49A4199E" w:rsidR="001F7F11" w:rsidRPr="001F7F11" w:rsidRDefault="001F7F11" w:rsidP="001F7F11">
            <w:pPr>
              <w:rPr>
                <w:rFonts w:ascii="Aptos" w:hAnsi="Aptos" w:cstheme="majorHAnsi"/>
              </w:rPr>
            </w:pPr>
            <w:r w:rsidRPr="001F7F11">
              <w:rPr>
                <w:rFonts w:ascii="Aptos" w:hAnsi="Aptos" w:cstheme="majorHAnsi"/>
              </w:rPr>
              <w:t>pp. 672 + 228 + 80</w:t>
            </w:r>
          </w:p>
          <w:p w14:paraId="620EE7F7" w14:textId="2D86D651" w:rsidR="001F7F11" w:rsidRPr="001F7F11" w:rsidRDefault="001F7F11" w:rsidP="001F7F11">
            <w:pPr>
              <w:rPr>
                <w:rFonts w:ascii="Aptos" w:hAnsi="Aptos" w:cstheme="majorHAnsi"/>
              </w:rPr>
            </w:pPr>
            <w:r w:rsidRPr="001F7F11">
              <w:rPr>
                <w:rFonts w:ascii="Aptos" w:hAnsi="Aptos" w:cstheme="majorHAnsi"/>
              </w:rPr>
              <w:t>9788839567826</w:t>
            </w:r>
          </w:p>
          <w:p w14:paraId="0761B1F6" w14:textId="717BB958" w:rsidR="00BE126D" w:rsidRPr="008133EB" w:rsidRDefault="001F7F11" w:rsidP="00E53EA8">
            <w:pPr>
              <w:rPr>
                <w:rFonts w:ascii="Aptos" w:hAnsi="Aptos" w:cstheme="majorHAnsi"/>
              </w:rPr>
            </w:pPr>
            <w:r w:rsidRPr="001F7F11">
              <w:rPr>
                <w:rFonts w:ascii="Aptos" w:hAnsi="Aptos" w:cstheme="majorHAnsi"/>
              </w:rPr>
              <w:t>33,30 €</w:t>
            </w:r>
          </w:p>
        </w:tc>
        <w:tc>
          <w:tcPr>
            <w:tcW w:w="3459" w:type="dxa"/>
          </w:tcPr>
          <w:p w14:paraId="3ED0F3AF" w14:textId="559D8787" w:rsidR="001F7F11" w:rsidRDefault="001F7F11" w:rsidP="001F7F11">
            <w:pPr>
              <w:rPr>
                <w:rFonts w:ascii="Aptos" w:hAnsi="Aptos" w:cstheme="majorHAnsi"/>
              </w:rPr>
            </w:pPr>
            <w:r w:rsidRPr="001F7F11">
              <w:rPr>
                <w:rFonts w:ascii="Aptos" w:hAnsi="Aptos" w:cstheme="majorHAnsi"/>
              </w:rPr>
              <w:t xml:space="preserve">Volume 2 + </w:t>
            </w:r>
            <w:proofErr w:type="spellStart"/>
            <w:r w:rsidRPr="001F7F11">
              <w:rPr>
                <w:rFonts w:ascii="Aptos" w:hAnsi="Aptos" w:cstheme="majorHAnsi"/>
              </w:rPr>
              <w:t>Philosophy</w:t>
            </w:r>
            <w:proofErr w:type="spellEnd"/>
            <w:r w:rsidRPr="001F7F11">
              <w:rPr>
                <w:rFonts w:ascii="Aptos" w:hAnsi="Aptos" w:cstheme="majorHAnsi"/>
              </w:rPr>
              <w:t xml:space="preserve"> in English 2 + Libro aperto (My Digital Book + Libro digitale liquido + </w:t>
            </w:r>
            <w:proofErr w:type="spellStart"/>
            <w:r w:rsidRPr="001F7F11">
              <w:rPr>
                <w:rFonts w:ascii="Aptos" w:hAnsi="Aptos" w:cstheme="majorHAnsi"/>
              </w:rPr>
              <w:t>MyApp</w:t>
            </w:r>
            <w:proofErr w:type="spellEnd"/>
            <w:r w:rsidRPr="001F7F11">
              <w:rPr>
                <w:rFonts w:ascii="Aptos" w:hAnsi="Aptos" w:cstheme="majorHAnsi"/>
              </w:rPr>
              <w:t xml:space="preserve"> + </w:t>
            </w:r>
            <w:proofErr w:type="spellStart"/>
            <w:r w:rsidRPr="001F7F11">
              <w:rPr>
                <w:rFonts w:ascii="Aptos" w:hAnsi="Aptos" w:cstheme="majorHAnsi"/>
              </w:rPr>
              <w:t>KmZero</w:t>
            </w:r>
            <w:proofErr w:type="spellEnd"/>
            <w:r w:rsidRPr="001F7F11">
              <w:rPr>
                <w:rFonts w:ascii="Aptos" w:hAnsi="Aptos" w:cstheme="majorHAnsi"/>
              </w:rPr>
              <w:t xml:space="preserve"> + </w:t>
            </w:r>
            <w:proofErr w:type="spellStart"/>
            <w:r w:rsidRPr="001F7F11">
              <w:rPr>
                <w:rFonts w:ascii="Aptos" w:hAnsi="Aptos" w:cstheme="majorHAnsi"/>
              </w:rPr>
              <w:t>Videotutor</w:t>
            </w:r>
            <w:proofErr w:type="spellEnd"/>
            <w:r w:rsidRPr="001F7F11">
              <w:rPr>
                <w:rFonts w:ascii="Aptos" w:hAnsi="Aptos" w:cstheme="majorHAnsi"/>
              </w:rPr>
              <w:t xml:space="preserve"> + Restiamo aggiornati + Calendario civile)</w:t>
            </w:r>
          </w:p>
          <w:p w14:paraId="1DC1500F" w14:textId="1C291F07" w:rsidR="001F7F11" w:rsidRPr="001F7F11" w:rsidRDefault="001F7F11" w:rsidP="001F7F11">
            <w:pPr>
              <w:rPr>
                <w:rFonts w:ascii="Aptos" w:hAnsi="Aptos" w:cstheme="majorHAnsi"/>
              </w:rPr>
            </w:pPr>
            <w:r w:rsidRPr="001F7F11">
              <w:rPr>
                <w:rFonts w:ascii="Aptos" w:hAnsi="Aptos" w:cstheme="majorHAnsi"/>
              </w:rPr>
              <w:t>pp. 840 + 80</w:t>
            </w:r>
          </w:p>
          <w:p w14:paraId="26827299" w14:textId="03824A85" w:rsidR="001F7F11" w:rsidRPr="001F7F11" w:rsidRDefault="001F7F11" w:rsidP="001F7F11">
            <w:pPr>
              <w:rPr>
                <w:rFonts w:ascii="Aptos" w:hAnsi="Aptos" w:cstheme="majorHAnsi"/>
              </w:rPr>
            </w:pPr>
            <w:r w:rsidRPr="001F7F11">
              <w:rPr>
                <w:rFonts w:ascii="Aptos" w:hAnsi="Aptos" w:cstheme="majorHAnsi"/>
              </w:rPr>
              <w:t>9788839567833</w:t>
            </w:r>
          </w:p>
          <w:p w14:paraId="5B3C7BF2" w14:textId="77777777" w:rsidR="001F7F11" w:rsidRPr="001F7F11" w:rsidRDefault="001F7F11" w:rsidP="001F7F11">
            <w:pPr>
              <w:rPr>
                <w:rFonts w:ascii="Aptos" w:hAnsi="Aptos" w:cstheme="majorHAnsi"/>
              </w:rPr>
            </w:pPr>
            <w:r w:rsidRPr="001F7F11">
              <w:rPr>
                <w:rFonts w:ascii="Aptos" w:hAnsi="Aptos" w:cstheme="majorHAnsi"/>
              </w:rPr>
              <w:t>39,90 €</w:t>
            </w:r>
          </w:p>
          <w:p w14:paraId="36B56B7C" w14:textId="77777777" w:rsidR="00BE126D" w:rsidRPr="00581F4E" w:rsidRDefault="00BE126D" w:rsidP="00E53EA8">
            <w:pPr>
              <w:rPr>
                <w:rFonts w:ascii="Aptos" w:hAnsi="Aptos" w:cstheme="majorHAnsi"/>
              </w:rPr>
            </w:pPr>
          </w:p>
        </w:tc>
        <w:tc>
          <w:tcPr>
            <w:tcW w:w="3459" w:type="dxa"/>
          </w:tcPr>
          <w:p w14:paraId="66CF2566" w14:textId="4763EE44" w:rsidR="001F7F11" w:rsidRDefault="001F7F11" w:rsidP="001F7F11">
            <w:pPr>
              <w:rPr>
                <w:rFonts w:ascii="Aptos" w:hAnsi="Aptos" w:cstheme="majorHAnsi"/>
              </w:rPr>
            </w:pPr>
            <w:r w:rsidRPr="001F7F11">
              <w:rPr>
                <w:rFonts w:ascii="Aptos" w:hAnsi="Aptos" w:cstheme="majorHAnsi"/>
              </w:rPr>
              <w:t xml:space="preserve">Volume 3 + </w:t>
            </w:r>
            <w:proofErr w:type="spellStart"/>
            <w:r w:rsidRPr="001F7F11">
              <w:rPr>
                <w:rFonts w:ascii="Aptos" w:hAnsi="Aptos" w:cstheme="majorHAnsi"/>
              </w:rPr>
              <w:t>Philosophy</w:t>
            </w:r>
            <w:proofErr w:type="spellEnd"/>
            <w:r w:rsidRPr="001F7F11">
              <w:rPr>
                <w:rFonts w:ascii="Aptos" w:hAnsi="Aptos" w:cstheme="majorHAnsi"/>
              </w:rPr>
              <w:t xml:space="preserve"> in English 3 + Libro aperto (My Digital Book + Libro digitale liquido + </w:t>
            </w:r>
            <w:proofErr w:type="spellStart"/>
            <w:r w:rsidRPr="001F7F11">
              <w:rPr>
                <w:rFonts w:ascii="Aptos" w:hAnsi="Aptos" w:cstheme="majorHAnsi"/>
              </w:rPr>
              <w:t>MyApp</w:t>
            </w:r>
            <w:proofErr w:type="spellEnd"/>
            <w:r w:rsidRPr="001F7F11">
              <w:rPr>
                <w:rFonts w:ascii="Aptos" w:hAnsi="Aptos" w:cstheme="majorHAnsi"/>
              </w:rPr>
              <w:t xml:space="preserve"> + </w:t>
            </w:r>
            <w:proofErr w:type="spellStart"/>
            <w:r w:rsidRPr="001F7F11">
              <w:rPr>
                <w:rFonts w:ascii="Aptos" w:hAnsi="Aptos" w:cstheme="majorHAnsi"/>
              </w:rPr>
              <w:t>KmZero</w:t>
            </w:r>
            <w:proofErr w:type="spellEnd"/>
            <w:r w:rsidRPr="001F7F11">
              <w:rPr>
                <w:rFonts w:ascii="Aptos" w:hAnsi="Aptos" w:cstheme="majorHAnsi"/>
              </w:rPr>
              <w:t xml:space="preserve"> + </w:t>
            </w:r>
            <w:proofErr w:type="spellStart"/>
            <w:r w:rsidRPr="001F7F11">
              <w:rPr>
                <w:rFonts w:ascii="Aptos" w:hAnsi="Aptos" w:cstheme="majorHAnsi"/>
              </w:rPr>
              <w:t>Videotutor</w:t>
            </w:r>
            <w:proofErr w:type="spellEnd"/>
            <w:r w:rsidRPr="001F7F11">
              <w:rPr>
                <w:rFonts w:ascii="Aptos" w:hAnsi="Aptos" w:cstheme="majorHAnsi"/>
              </w:rPr>
              <w:t xml:space="preserve"> + Restiamo aggiornati + Calendario civile)</w:t>
            </w:r>
          </w:p>
          <w:p w14:paraId="455BB854" w14:textId="6ABB5B4F" w:rsidR="001F7F11" w:rsidRPr="001F7F11" w:rsidRDefault="001F7F11" w:rsidP="001F7F11">
            <w:pPr>
              <w:rPr>
                <w:rFonts w:ascii="Aptos" w:hAnsi="Aptos" w:cstheme="majorHAnsi"/>
              </w:rPr>
            </w:pPr>
            <w:r w:rsidRPr="001F7F11">
              <w:rPr>
                <w:rFonts w:ascii="Aptos" w:hAnsi="Aptos" w:cstheme="majorHAnsi"/>
              </w:rPr>
              <w:t>pp. 860 + 80</w:t>
            </w:r>
          </w:p>
          <w:p w14:paraId="65B8AF38" w14:textId="7009619E" w:rsidR="001F7F11" w:rsidRPr="001F7F11" w:rsidRDefault="001F7F11" w:rsidP="001F7F11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9</w:t>
            </w:r>
            <w:r w:rsidRPr="001F7F11">
              <w:rPr>
                <w:rFonts w:ascii="Aptos" w:hAnsi="Aptos" w:cstheme="majorHAnsi"/>
              </w:rPr>
              <w:t>788839567840</w:t>
            </w:r>
          </w:p>
          <w:p w14:paraId="662490D7" w14:textId="77777777" w:rsidR="001F7F11" w:rsidRPr="001F7F11" w:rsidRDefault="001F7F11" w:rsidP="001F7F11">
            <w:pPr>
              <w:rPr>
                <w:rFonts w:ascii="Aptos" w:hAnsi="Aptos" w:cstheme="majorHAnsi"/>
              </w:rPr>
            </w:pPr>
            <w:r w:rsidRPr="001F7F11">
              <w:rPr>
                <w:rFonts w:ascii="Aptos" w:hAnsi="Aptos" w:cstheme="majorHAnsi"/>
              </w:rPr>
              <w:t>40,90 €</w:t>
            </w:r>
          </w:p>
          <w:p w14:paraId="008569FF" w14:textId="5ED1F7AB" w:rsidR="00BE126D" w:rsidRPr="00581F4E" w:rsidRDefault="00BE126D" w:rsidP="00E53EA8">
            <w:pPr>
              <w:rPr>
                <w:rFonts w:ascii="Aptos" w:hAnsi="Aptos" w:cstheme="majorHAnsi"/>
              </w:rPr>
            </w:pP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0CF0F138" w14:textId="0187DD67" w:rsidR="00BF0091" w:rsidRDefault="00D02120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D02120">
        <w:rPr>
          <w:rFonts w:ascii="Aptos" w:hAnsi="Aptos" w:cs="Open Sans"/>
          <w:color w:val="333333"/>
          <w:shd w:val="clear" w:color="auto" w:fill="FFFFFF"/>
        </w:rPr>
        <w:t>Il progetto si pone in continuità con il manuale </w:t>
      </w:r>
      <w:r w:rsidRPr="00D02120">
        <w:rPr>
          <w:rFonts w:ascii="Aptos" w:hAnsi="Aptos" w:cs="Open Sans"/>
          <w:i/>
          <w:iCs/>
          <w:color w:val="333333"/>
          <w:shd w:val="clear" w:color="auto" w:fill="FFFFFF"/>
        </w:rPr>
        <w:t>L’avventura del pensiero</w:t>
      </w:r>
      <w:r w:rsidRPr="00D02120">
        <w:rPr>
          <w:rFonts w:ascii="Aptos" w:hAnsi="Aptos" w:cs="Open Sans"/>
          <w:color w:val="333333"/>
          <w:shd w:val="clear" w:color="auto" w:fill="FFFFFF"/>
        </w:rPr>
        <w:t>, da cui deriva e di cui mantiene le caratteristiche qualificanti – l’aggiornamento dei temi, il confronto diretto con i testi, il collegamento costante con il presente –, ma con un numero di pagine più contenuto.</w:t>
      </w:r>
    </w:p>
    <w:p w14:paraId="0629634A" w14:textId="77777777" w:rsidR="00D02120" w:rsidRPr="008133EB" w:rsidRDefault="00D02120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4AC6DDAC" w14:textId="77777777" w:rsidR="00443C09" w:rsidRPr="00443C09" w:rsidRDefault="00443C09" w:rsidP="00443C09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443C09">
        <w:rPr>
          <w:rFonts w:ascii="Aptos" w:hAnsi="Aptos" w:cstheme="majorHAnsi"/>
          <w:b/>
          <w:bCs/>
        </w:rPr>
        <w:t>La revisione disciplinare e l’aggiornamento dei contenuti</w:t>
      </w:r>
      <w:r w:rsidRPr="00443C09">
        <w:rPr>
          <w:rFonts w:ascii="Aptos" w:hAnsi="Aptos" w:cstheme="majorHAnsi"/>
        </w:rPr>
        <w:t>: sistematica revisione dell’opera, finalizzata a rendere la spiegazione di autori e temi più chiara e aggiornata. Nell’ambito della filosofia contemporanea sono proposti temi di stringente </w:t>
      </w:r>
      <w:r w:rsidRPr="00443C09">
        <w:rPr>
          <w:rFonts w:ascii="Aptos" w:hAnsi="Aptos" w:cstheme="majorHAnsi"/>
          <w:b/>
          <w:bCs/>
        </w:rPr>
        <w:t>attualità</w:t>
      </w:r>
      <w:r w:rsidRPr="00443C09">
        <w:rPr>
          <w:rFonts w:ascii="Aptos" w:hAnsi="Aptos" w:cstheme="majorHAnsi"/>
        </w:rPr>
        <w:t> (es. </w:t>
      </w:r>
      <w:r w:rsidRPr="00443C09">
        <w:rPr>
          <w:rFonts w:ascii="Aptos" w:hAnsi="Aptos" w:cstheme="majorHAnsi"/>
          <w:i/>
          <w:iCs/>
        </w:rPr>
        <w:t>La filosofia di fronte alla crisi ecologica</w:t>
      </w:r>
      <w:r w:rsidRPr="00443C09">
        <w:rPr>
          <w:rFonts w:ascii="Aptos" w:hAnsi="Aptos" w:cstheme="majorHAnsi"/>
        </w:rPr>
        <w:t>, </w:t>
      </w:r>
      <w:r w:rsidRPr="00443C09">
        <w:rPr>
          <w:rFonts w:ascii="Aptos" w:hAnsi="Aptos" w:cstheme="majorHAnsi"/>
          <w:i/>
          <w:iCs/>
        </w:rPr>
        <w:t>L’intelligenza artificiale</w:t>
      </w:r>
      <w:r w:rsidRPr="00443C09">
        <w:rPr>
          <w:rFonts w:ascii="Aptos" w:hAnsi="Aptos" w:cstheme="majorHAnsi"/>
        </w:rPr>
        <w:t>).</w:t>
      </w:r>
    </w:p>
    <w:p w14:paraId="4A32E1FB" w14:textId="77777777" w:rsidR="00443C09" w:rsidRPr="00443C09" w:rsidRDefault="00443C09" w:rsidP="00443C09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443C09">
        <w:rPr>
          <w:rFonts w:ascii="Aptos" w:hAnsi="Aptos" w:cstheme="majorHAnsi"/>
          <w:b/>
          <w:bCs/>
          <w:i/>
          <w:iCs/>
        </w:rPr>
        <w:t>Il cammino delle donne</w:t>
      </w:r>
      <w:r w:rsidRPr="00443C09">
        <w:rPr>
          <w:rFonts w:ascii="Aptos" w:hAnsi="Aptos" w:cstheme="majorHAnsi"/>
          <w:b/>
          <w:bCs/>
        </w:rPr>
        <w:t>:</w:t>
      </w:r>
      <w:r w:rsidRPr="00443C09">
        <w:rPr>
          <w:rFonts w:ascii="Aptos" w:hAnsi="Aptos" w:cstheme="majorHAnsi"/>
        </w:rPr>
        <w:t xml:space="preserve"> specifici paragrafi e inserti dedicati alle </w:t>
      </w:r>
      <w:r w:rsidRPr="00443C09">
        <w:rPr>
          <w:rFonts w:ascii="Aptos" w:hAnsi="Aptos" w:cstheme="majorHAnsi"/>
          <w:b/>
          <w:bCs/>
        </w:rPr>
        <w:t>filosofe</w:t>
      </w:r>
      <w:r w:rsidRPr="00443C09">
        <w:rPr>
          <w:rFonts w:ascii="Aptos" w:hAnsi="Aptos" w:cstheme="majorHAnsi"/>
        </w:rPr>
        <w:t> affermatesi nel corso della storia (da Ipazia a Judith Butler) e alla </w:t>
      </w:r>
      <w:r w:rsidRPr="00443C09">
        <w:rPr>
          <w:rFonts w:ascii="Aptos" w:hAnsi="Aptos" w:cstheme="majorHAnsi"/>
          <w:b/>
          <w:bCs/>
        </w:rPr>
        <w:t>concezione dei filosofi sulle donne</w:t>
      </w:r>
      <w:r w:rsidRPr="00443C09">
        <w:rPr>
          <w:rFonts w:ascii="Aptos" w:hAnsi="Aptos" w:cstheme="majorHAnsi"/>
        </w:rPr>
        <w:t>, anche in ottica di </w:t>
      </w:r>
      <w:r w:rsidRPr="00443C09">
        <w:rPr>
          <w:rFonts w:ascii="Aptos" w:hAnsi="Aptos" w:cstheme="majorHAnsi"/>
          <w:b/>
          <w:bCs/>
        </w:rPr>
        <w:t>parità di genere e educazione alle relazioni</w:t>
      </w:r>
      <w:r w:rsidRPr="00443C09">
        <w:rPr>
          <w:rFonts w:ascii="Aptos" w:hAnsi="Aptos" w:cstheme="majorHAnsi"/>
        </w:rPr>
        <w:t>.</w:t>
      </w:r>
    </w:p>
    <w:p w14:paraId="1D143380" w14:textId="77777777" w:rsidR="00443C09" w:rsidRPr="00443C09" w:rsidRDefault="00443C09" w:rsidP="00443C09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443C09">
        <w:rPr>
          <w:rFonts w:ascii="Aptos" w:hAnsi="Aptos" w:cstheme="majorHAnsi"/>
          <w:b/>
          <w:bCs/>
        </w:rPr>
        <w:t>La filosofia e i grandi temi del pensiero</w:t>
      </w:r>
      <w:r w:rsidRPr="00443C09">
        <w:rPr>
          <w:rFonts w:ascii="Aptos" w:hAnsi="Aptos" w:cstheme="majorHAnsi"/>
        </w:rPr>
        <w:br/>
      </w:r>
      <w:r w:rsidRPr="00443C09">
        <w:rPr>
          <w:rFonts w:ascii="Aptos" w:hAnsi="Aptos" w:cstheme="majorHAnsi"/>
          <w:b/>
          <w:bCs/>
          <w:i/>
          <w:iCs/>
        </w:rPr>
        <w:t>- I nodi del pensiero</w:t>
      </w:r>
      <w:r w:rsidRPr="00443C09">
        <w:rPr>
          <w:rFonts w:ascii="Aptos" w:hAnsi="Aptos" w:cstheme="majorHAnsi"/>
        </w:rPr>
        <w:t>: dossier che mettono a confronto i filosofi sugli interrogativi più significativi della storia del pensiero (es. </w:t>
      </w:r>
      <w:r w:rsidRPr="00443C09">
        <w:rPr>
          <w:rFonts w:ascii="Aptos" w:hAnsi="Aptos" w:cstheme="majorHAnsi"/>
          <w:i/>
          <w:iCs/>
        </w:rPr>
        <w:t>Qual è l’origine del mondo?</w:t>
      </w:r>
      <w:r w:rsidRPr="00443C09">
        <w:rPr>
          <w:rFonts w:ascii="Aptos" w:hAnsi="Aptos" w:cstheme="majorHAnsi"/>
        </w:rPr>
        <w:t>; </w:t>
      </w:r>
      <w:r w:rsidRPr="00443C09">
        <w:rPr>
          <w:rFonts w:ascii="Aptos" w:hAnsi="Aptos" w:cstheme="majorHAnsi"/>
          <w:i/>
          <w:iCs/>
        </w:rPr>
        <w:t>Su che cosa si fonda il potere?</w:t>
      </w:r>
      <w:r w:rsidRPr="00443C09">
        <w:rPr>
          <w:rFonts w:ascii="Aptos" w:hAnsi="Aptos" w:cstheme="majorHAnsi"/>
        </w:rPr>
        <w:t>).</w:t>
      </w:r>
      <w:r w:rsidRPr="00443C09">
        <w:rPr>
          <w:rFonts w:ascii="Aptos" w:hAnsi="Aptos" w:cstheme="majorHAnsi"/>
        </w:rPr>
        <w:br/>
      </w:r>
      <w:r w:rsidRPr="00443C09">
        <w:rPr>
          <w:rFonts w:ascii="Aptos" w:hAnsi="Aptos" w:cstheme="majorHAnsi"/>
          <w:b/>
          <w:bCs/>
          <w:i/>
          <w:iCs/>
        </w:rPr>
        <w:t>- Percorsi tematici</w:t>
      </w:r>
      <w:r w:rsidRPr="00443C09">
        <w:rPr>
          <w:rFonts w:ascii="Aptos" w:hAnsi="Aptos" w:cstheme="majorHAnsi"/>
        </w:rPr>
        <w:t>: l’indice del secondo Novecento è organizzato in </w:t>
      </w:r>
      <w:r w:rsidRPr="00443C09">
        <w:rPr>
          <w:rFonts w:ascii="Aptos" w:hAnsi="Aptos" w:cstheme="majorHAnsi"/>
          <w:i/>
          <w:iCs/>
        </w:rPr>
        <w:t>Percorsi tematici</w:t>
      </w:r>
      <w:r w:rsidRPr="00443C09">
        <w:rPr>
          <w:rFonts w:ascii="Aptos" w:hAnsi="Aptos" w:cstheme="majorHAnsi"/>
        </w:rPr>
        <w:t>, per consentire personalizzazioni e selezioni didattiche.</w:t>
      </w:r>
      <w:r w:rsidRPr="00443C09">
        <w:rPr>
          <w:rFonts w:ascii="Aptos" w:hAnsi="Aptos" w:cstheme="majorHAnsi"/>
        </w:rPr>
        <w:br/>
      </w:r>
      <w:r w:rsidRPr="00443C09">
        <w:rPr>
          <w:rFonts w:ascii="Aptos" w:hAnsi="Aptos" w:cstheme="majorHAnsi"/>
          <w:b/>
          <w:bCs/>
          <w:i/>
          <w:iCs/>
        </w:rPr>
        <w:t>- Quaderno del sapere filosofico</w:t>
      </w:r>
      <w:r w:rsidRPr="00443C09">
        <w:rPr>
          <w:rFonts w:ascii="Aptos" w:hAnsi="Aptos" w:cstheme="majorHAnsi"/>
        </w:rPr>
        <w:t>: un manualetto sugli ambiti fondamentali della filosofia (ontologia, etica, logica, politica ecc.) dalle origini a oggi.</w:t>
      </w:r>
    </w:p>
    <w:p w14:paraId="2B087CC2" w14:textId="237CCF0E" w:rsidR="00443C09" w:rsidRPr="00443C09" w:rsidRDefault="00443C09" w:rsidP="00443C09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443C09">
        <w:rPr>
          <w:rFonts w:ascii="Aptos" w:hAnsi="Aptos" w:cstheme="majorHAnsi"/>
          <w:b/>
          <w:bCs/>
        </w:rPr>
        <w:t>La filosofia e i testi</w:t>
      </w:r>
      <w:r w:rsidRPr="00443C09">
        <w:rPr>
          <w:rFonts w:ascii="Aptos" w:hAnsi="Aptos" w:cstheme="majorHAnsi"/>
        </w:rPr>
        <w:t>: ricca proposta antologica, soprattutto per i </w:t>
      </w:r>
      <w:r w:rsidRPr="00443C09">
        <w:rPr>
          <w:rFonts w:ascii="Aptos" w:hAnsi="Aptos" w:cstheme="majorHAnsi"/>
          <w:b/>
          <w:bCs/>
        </w:rPr>
        <w:t>filosofi maggiori</w:t>
      </w:r>
      <w:r w:rsidRPr="00443C09">
        <w:rPr>
          <w:rFonts w:ascii="Aptos" w:hAnsi="Aptos" w:cstheme="majorHAnsi"/>
        </w:rPr>
        <w:t>. Su alcuni testi viene suggerito un lavoro didattico e di analisi per sviluppare le competenze argomentative (</w:t>
      </w:r>
      <w:r w:rsidRPr="00443C09">
        <w:rPr>
          <w:rFonts w:ascii="Aptos" w:hAnsi="Aptos" w:cstheme="majorHAnsi"/>
          <w:b/>
          <w:bCs/>
          <w:i/>
          <w:iCs/>
        </w:rPr>
        <w:t>Laboratorio di argomentazio</w:t>
      </w:r>
      <w:r w:rsidR="00AB34D7">
        <w:rPr>
          <w:rFonts w:ascii="Aptos" w:hAnsi="Aptos" w:cstheme="majorHAnsi"/>
          <w:b/>
          <w:bCs/>
          <w:i/>
          <w:iCs/>
        </w:rPr>
        <w:t>ne</w:t>
      </w:r>
      <w:r w:rsidRPr="00443C09">
        <w:rPr>
          <w:rFonts w:ascii="Aptos" w:hAnsi="Aptos" w:cstheme="majorHAnsi"/>
        </w:rPr>
        <w:t>) e orientative (</w:t>
      </w:r>
      <w:r w:rsidRPr="00443C09">
        <w:rPr>
          <w:rFonts w:ascii="Aptos" w:hAnsi="Aptos" w:cstheme="majorHAnsi"/>
          <w:b/>
          <w:bCs/>
        </w:rPr>
        <w:t>Orientamento, Educazione alle relazioni</w:t>
      </w:r>
      <w:r w:rsidRPr="00443C09">
        <w:rPr>
          <w:rFonts w:ascii="Aptos" w:hAnsi="Aptos" w:cstheme="majorHAnsi"/>
        </w:rPr>
        <w:t>).</w:t>
      </w:r>
    </w:p>
    <w:p w14:paraId="7FA6EE59" w14:textId="77777777" w:rsidR="00443C09" w:rsidRDefault="00443C09" w:rsidP="00443C09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443C09">
        <w:rPr>
          <w:rFonts w:ascii="Aptos" w:hAnsi="Aptos" w:cstheme="majorHAnsi"/>
          <w:b/>
          <w:bCs/>
        </w:rPr>
        <w:t>La filosofia e il tempo presente</w:t>
      </w:r>
      <w:r w:rsidRPr="00443C09">
        <w:rPr>
          <w:rFonts w:ascii="Aptos" w:hAnsi="Aptos" w:cstheme="majorHAnsi"/>
        </w:rPr>
        <w:t> </w:t>
      </w:r>
      <w:r w:rsidRPr="00443C09">
        <w:rPr>
          <w:rFonts w:ascii="Aptos" w:hAnsi="Aptos" w:cstheme="majorHAnsi"/>
        </w:rPr>
        <w:br/>
      </w:r>
      <w:r w:rsidRPr="00443C09">
        <w:rPr>
          <w:rFonts w:ascii="Aptos" w:hAnsi="Aptos" w:cstheme="majorHAnsi"/>
          <w:b/>
          <w:bCs/>
          <w:i/>
          <w:iCs/>
        </w:rPr>
        <w:t>- Agorà. Questioni filosofiche tra ieri e oggi</w:t>
      </w:r>
      <w:r w:rsidRPr="00443C09">
        <w:rPr>
          <w:rFonts w:ascii="Aptos" w:hAnsi="Aptos" w:cstheme="majorHAnsi"/>
        </w:rPr>
        <w:t xml:space="preserve">: inserti che, a partire da domande valide anche nell’oggi, </w:t>
      </w:r>
      <w:r w:rsidRPr="00443C09">
        <w:rPr>
          <w:rFonts w:ascii="Aptos" w:hAnsi="Aptos" w:cstheme="majorHAnsi"/>
        </w:rPr>
        <w:lastRenderedPageBreak/>
        <w:t>consentono la discussione critica e la riflessione civica (es. </w:t>
      </w:r>
      <w:r w:rsidRPr="00443C09">
        <w:rPr>
          <w:rFonts w:ascii="Aptos" w:hAnsi="Aptos" w:cstheme="majorHAnsi"/>
          <w:i/>
          <w:iCs/>
        </w:rPr>
        <w:t>Esiste la verità?</w:t>
      </w:r>
      <w:r w:rsidRPr="00443C09">
        <w:rPr>
          <w:rFonts w:ascii="Aptos" w:hAnsi="Aptos" w:cstheme="majorHAnsi"/>
        </w:rPr>
        <w:t>; </w:t>
      </w:r>
      <w:r w:rsidRPr="00443C09">
        <w:rPr>
          <w:rFonts w:ascii="Aptos" w:hAnsi="Aptos" w:cstheme="majorHAnsi"/>
          <w:i/>
          <w:iCs/>
        </w:rPr>
        <w:t>È giusto affidare alle macchine le decisioni umane?</w:t>
      </w:r>
      <w:r w:rsidRPr="00443C09">
        <w:rPr>
          <w:rFonts w:ascii="Aptos" w:hAnsi="Aptos" w:cstheme="majorHAnsi"/>
        </w:rPr>
        <w:t>).</w:t>
      </w:r>
      <w:r w:rsidRPr="00443C09">
        <w:rPr>
          <w:rFonts w:ascii="Aptos" w:hAnsi="Aptos" w:cstheme="majorHAnsi"/>
        </w:rPr>
        <w:br/>
      </w:r>
      <w:r w:rsidRPr="00443C09">
        <w:rPr>
          <w:rFonts w:ascii="Aptos" w:hAnsi="Aptos" w:cstheme="majorHAnsi"/>
          <w:b/>
          <w:bCs/>
          <w:i/>
          <w:iCs/>
        </w:rPr>
        <w:t>- Filosofia viva. Educazione civica</w:t>
      </w:r>
      <w:r w:rsidRPr="00443C09">
        <w:rPr>
          <w:rFonts w:ascii="Aptos" w:hAnsi="Aptos" w:cstheme="majorHAnsi"/>
        </w:rPr>
        <w:t>: schede per collegare il passato e il presente, e favorire la comprensione critica del mondo attuale (es. </w:t>
      </w:r>
      <w:r w:rsidRPr="00443C09">
        <w:rPr>
          <w:rFonts w:ascii="Aptos" w:hAnsi="Aptos" w:cstheme="majorHAnsi"/>
          <w:i/>
          <w:iCs/>
        </w:rPr>
        <w:t>Il valore del dialogo. Da Socrate alle democrazie odierne</w:t>
      </w:r>
      <w:r w:rsidRPr="00443C09">
        <w:rPr>
          <w:rFonts w:ascii="Aptos" w:hAnsi="Aptos" w:cstheme="majorHAnsi"/>
        </w:rPr>
        <w:t>; </w:t>
      </w:r>
      <w:r w:rsidRPr="00443C09">
        <w:rPr>
          <w:rFonts w:ascii="Aptos" w:hAnsi="Aptos" w:cstheme="majorHAnsi"/>
          <w:i/>
          <w:iCs/>
        </w:rPr>
        <w:t>La società dei mass media digitali</w:t>
      </w:r>
      <w:r w:rsidRPr="00443C09">
        <w:rPr>
          <w:rFonts w:ascii="Aptos" w:hAnsi="Aptos" w:cstheme="majorHAnsi"/>
        </w:rPr>
        <w:t>).</w:t>
      </w:r>
    </w:p>
    <w:p w14:paraId="2B79EA54" w14:textId="77777777" w:rsidR="00620418" w:rsidRPr="00443C09" w:rsidRDefault="00620418" w:rsidP="00620418">
      <w:pPr>
        <w:shd w:val="clear" w:color="auto" w:fill="FFFFFF"/>
        <w:ind w:left="720"/>
        <w:rPr>
          <w:rFonts w:ascii="Aptos" w:hAnsi="Aptos" w:cstheme="majorHAnsi"/>
        </w:rPr>
      </w:pPr>
    </w:p>
    <w:p w14:paraId="4212BE4C" w14:textId="6A5052A7" w:rsidR="00443C09" w:rsidRPr="00443C09" w:rsidRDefault="00443C09" w:rsidP="00443C09">
      <w:pPr>
        <w:shd w:val="clear" w:color="auto" w:fill="FFFFFF"/>
        <w:rPr>
          <w:rFonts w:ascii="Aptos" w:hAnsi="Aptos" w:cstheme="majorHAnsi"/>
        </w:rPr>
      </w:pPr>
      <w:r w:rsidRPr="00443C09">
        <w:rPr>
          <w:rFonts w:ascii="Aptos" w:hAnsi="Aptos" w:cstheme="majorHAnsi"/>
        </w:rPr>
        <w:t>Il corso può essere completato con </w:t>
      </w:r>
      <w:r w:rsidRPr="00443C09">
        <w:rPr>
          <w:rFonts w:ascii="Aptos" w:hAnsi="Aptos" w:cstheme="majorHAnsi"/>
          <w:b/>
          <w:bCs/>
          <w:i/>
          <w:iCs/>
        </w:rPr>
        <w:t xml:space="preserve">Le basi della filosofia. Lezioni semplificate </w:t>
      </w:r>
      <w:proofErr w:type="spellStart"/>
      <w:r w:rsidRPr="00443C09">
        <w:rPr>
          <w:rFonts w:ascii="Aptos" w:hAnsi="Aptos" w:cstheme="majorHAnsi"/>
          <w:b/>
          <w:bCs/>
          <w:i/>
          <w:iCs/>
        </w:rPr>
        <w:t>Easybook</w:t>
      </w:r>
      <w:proofErr w:type="spellEnd"/>
      <w:r w:rsidR="005B4214" w:rsidRPr="005B4214">
        <w:rPr>
          <w:rFonts w:ascii="Aptos" w:hAnsi="Aptos" w:cstheme="majorHAnsi"/>
        </w:rPr>
        <w:t>, 3 volumi pensati anche per la didattica inclusiva.</w:t>
      </w:r>
    </w:p>
    <w:p w14:paraId="53F29949" w14:textId="77777777" w:rsidR="007B1C5D" w:rsidRPr="007B1C5D" w:rsidRDefault="007B1C5D" w:rsidP="007B1C5D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326BA3F4" w14:textId="53736914" w:rsidR="00437D27" w:rsidRPr="00283614" w:rsidRDefault="00A50AB4" w:rsidP="00437D27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</w:t>
      </w:r>
      <w:proofErr w:type="spellStart"/>
      <w:r w:rsidRPr="00DB45F0">
        <w:rPr>
          <w:rFonts w:ascii="Aptos" w:hAnsi="Aptos" w:cstheme="majorHAnsi"/>
          <w:shd w:val="clear" w:color="auto" w:fill="FFFFFF"/>
        </w:rPr>
        <w:t>Sanoma</w:t>
      </w:r>
      <w:proofErr w:type="spellEnd"/>
      <w:r w:rsidRPr="00DB45F0">
        <w:rPr>
          <w:rFonts w:ascii="Aptos" w:hAnsi="Aptos" w:cstheme="majorHAnsi"/>
          <w:shd w:val="clear" w:color="auto" w:fill="FFFFFF"/>
        </w:rPr>
        <w:t xml:space="preserve">: il libro si aggiorna periodicamente grazie a servizi dedicati e contenuti digitali pensati per una didattica su misura e inclusiva. </w:t>
      </w:r>
      <w:r w:rsidR="005B4214">
        <w:rPr>
          <w:rFonts w:ascii="Aptos" w:hAnsi="Aptos" w:cstheme="majorHAnsi"/>
          <w:shd w:val="clear" w:color="auto" w:fill="FFFFFF"/>
        </w:rPr>
        <w:t>Libro aperto include:</w:t>
      </w:r>
    </w:p>
    <w:p w14:paraId="667D90FE" w14:textId="6BB5278F" w:rsidR="00437D27" w:rsidRPr="00283614" w:rsidRDefault="005B4214" w:rsidP="00437D27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proofErr w:type="spellStart"/>
      <w:r w:rsidRPr="005B4214">
        <w:rPr>
          <w:rFonts w:ascii="Aptos" w:hAnsi="Aptos" w:cstheme="majorHAnsi"/>
          <w:b/>
          <w:bCs/>
          <w:shd w:val="clear" w:color="auto" w:fill="FFFFFF"/>
        </w:rPr>
        <w:t>MyApp</w:t>
      </w:r>
      <w:proofErr w:type="spellEnd"/>
      <w:r w:rsidRPr="005B4214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cui:</w:t>
      </w:r>
      <w:r w:rsidR="00437D27" w:rsidRPr="00437D27">
        <w:rPr>
          <w:rFonts w:ascii="Aptos" w:hAnsi="Aptos" w:cstheme="majorHAnsi"/>
          <w:shd w:val="clear" w:color="auto" w:fill="FFFFFF"/>
        </w:rPr>
        <w:br/>
      </w:r>
      <w:r w:rsidR="00440946" w:rsidRPr="00440946">
        <w:rPr>
          <w:rFonts w:ascii="Aptos" w:hAnsi="Aptos" w:cstheme="majorHAnsi"/>
          <w:shd w:val="clear" w:color="auto" w:fill="FFFFFF"/>
        </w:rPr>
        <w:t xml:space="preserve">- </w:t>
      </w:r>
      <w:proofErr w:type="spellStart"/>
      <w:r w:rsidR="00440946" w:rsidRPr="00440946">
        <w:rPr>
          <w:rFonts w:ascii="Aptos" w:hAnsi="Aptos" w:cstheme="majorHAnsi"/>
          <w:shd w:val="clear" w:color="auto" w:fill="FFFFFF"/>
        </w:rPr>
        <w:t>videotutor</w:t>
      </w:r>
      <w:proofErr w:type="spellEnd"/>
      <w:r w:rsidR="00440946" w:rsidRPr="00440946">
        <w:rPr>
          <w:rFonts w:ascii="Aptos" w:hAnsi="Aptos" w:cstheme="majorHAnsi"/>
          <w:shd w:val="clear" w:color="auto" w:fill="FFFFFF"/>
        </w:rPr>
        <w:t xml:space="preserve"> per comprendere concetti complessi e l’attualità di opere e temi;</w:t>
      </w:r>
      <w:r w:rsidR="00440946" w:rsidRPr="00440946">
        <w:rPr>
          <w:rFonts w:ascii="Aptos" w:hAnsi="Aptos" w:cstheme="majorHAnsi"/>
          <w:shd w:val="clear" w:color="auto" w:fill="FFFFFF"/>
        </w:rPr>
        <w:br/>
        <w:t xml:space="preserve">- </w:t>
      </w:r>
      <w:proofErr w:type="spellStart"/>
      <w:r w:rsidR="00440946" w:rsidRPr="00440946">
        <w:rPr>
          <w:rFonts w:ascii="Aptos" w:hAnsi="Aptos" w:cstheme="majorHAnsi"/>
          <w:shd w:val="clear" w:color="auto" w:fill="FFFFFF"/>
        </w:rPr>
        <w:t>audioracconti</w:t>
      </w:r>
      <w:proofErr w:type="spellEnd"/>
      <w:r w:rsidR="00440946" w:rsidRPr="00440946">
        <w:rPr>
          <w:rFonts w:ascii="Aptos" w:hAnsi="Aptos" w:cstheme="majorHAnsi"/>
          <w:shd w:val="clear" w:color="auto" w:fill="FFFFFF"/>
        </w:rPr>
        <w:t xml:space="preserve"> immaginari </w:t>
      </w:r>
      <w:r w:rsidR="00440946" w:rsidRPr="00440946">
        <w:rPr>
          <w:rFonts w:ascii="Aptos" w:hAnsi="Aptos" w:cstheme="majorHAnsi"/>
          <w:i/>
          <w:iCs/>
          <w:shd w:val="clear" w:color="auto" w:fill="FFFFFF"/>
        </w:rPr>
        <w:t>I filosofi e le filosofe si raccontano</w:t>
      </w:r>
      <w:r w:rsidR="00440946" w:rsidRPr="00440946">
        <w:rPr>
          <w:rFonts w:ascii="Aptos" w:hAnsi="Aptos" w:cstheme="majorHAnsi"/>
          <w:shd w:val="clear" w:color="auto" w:fill="FFFFFF"/>
        </w:rPr>
        <w:t>;</w:t>
      </w:r>
      <w:r w:rsidR="00440946" w:rsidRPr="00440946">
        <w:rPr>
          <w:rFonts w:ascii="Aptos" w:hAnsi="Aptos" w:cstheme="majorHAnsi"/>
          <w:shd w:val="clear" w:color="auto" w:fill="FFFFFF"/>
        </w:rPr>
        <w:br/>
        <w:t>- videolezioni per la classe capovolta;</w:t>
      </w:r>
      <w:r w:rsidR="00440946" w:rsidRPr="00440946">
        <w:rPr>
          <w:rFonts w:ascii="Aptos" w:hAnsi="Aptos" w:cstheme="majorHAnsi"/>
          <w:shd w:val="clear" w:color="auto" w:fill="FFFFFF"/>
        </w:rPr>
        <w:br/>
        <w:t xml:space="preserve">- </w:t>
      </w:r>
      <w:proofErr w:type="spellStart"/>
      <w:r w:rsidR="00440946" w:rsidRPr="00440946">
        <w:rPr>
          <w:rFonts w:ascii="Aptos" w:hAnsi="Aptos" w:cstheme="majorHAnsi"/>
          <w:shd w:val="clear" w:color="auto" w:fill="FFFFFF"/>
        </w:rPr>
        <w:t>videoripassi</w:t>
      </w:r>
      <w:proofErr w:type="spellEnd"/>
      <w:r w:rsidR="00440946" w:rsidRPr="00440946">
        <w:rPr>
          <w:rFonts w:ascii="Aptos" w:hAnsi="Aptos" w:cstheme="majorHAnsi"/>
          <w:shd w:val="clear" w:color="auto" w:fill="FFFFFF"/>
        </w:rPr>
        <w:t xml:space="preserve"> sui pensatori più rilevanti della storia della filosofia;</w:t>
      </w:r>
      <w:r w:rsidR="00440946" w:rsidRPr="00440946">
        <w:rPr>
          <w:rFonts w:ascii="Aptos" w:hAnsi="Aptos" w:cstheme="majorHAnsi"/>
          <w:shd w:val="clear" w:color="auto" w:fill="FFFFFF"/>
        </w:rPr>
        <w:br/>
        <w:t xml:space="preserve">- </w:t>
      </w:r>
      <w:proofErr w:type="spellStart"/>
      <w:r w:rsidR="00440946" w:rsidRPr="00440946">
        <w:rPr>
          <w:rFonts w:ascii="Aptos" w:hAnsi="Aptos" w:cstheme="majorHAnsi"/>
          <w:shd w:val="clear" w:color="auto" w:fill="FFFFFF"/>
        </w:rPr>
        <w:t>audiosintesi</w:t>
      </w:r>
      <w:proofErr w:type="spellEnd"/>
      <w:r w:rsidR="00440946" w:rsidRPr="00440946">
        <w:rPr>
          <w:rFonts w:ascii="Aptos" w:hAnsi="Aptos" w:cstheme="majorHAnsi"/>
          <w:shd w:val="clear" w:color="auto" w:fill="FFFFFF"/>
        </w:rPr>
        <w:t xml:space="preserve"> dei capitoli;</w:t>
      </w:r>
      <w:r w:rsidR="00440946" w:rsidRPr="00440946">
        <w:rPr>
          <w:rFonts w:ascii="Aptos" w:hAnsi="Aptos" w:cstheme="majorHAnsi"/>
          <w:shd w:val="clear" w:color="auto" w:fill="FFFFFF"/>
        </w:rPr>
        <w:br/>
        <w:t xml:space="preserve">- esercizi interattivi, test di logica, </w:t>
      </w:r>
      <w:proofErr w:type="spellStart"/>
      <w:r w:rsidR="00440946" w:rsidRPr="00440946">
        <w:rPr>
          <w:rFonts w:ascii="Aptos" w:hAnsi="Aptos" w:cstheme="majorHAnsi"/>
          <w:shd w:val="clear" w:color="auto" w:fill="FFFFFF"/>
        </w:rPr>
        <w:t>flashcard</w:t>
      </w:r>
      <w:proofErr w:type="spellEnd"/>
      <w:r w:rsidR="00440946" w:rsidRPr="00440946">
        <w:rPr>
          <w:rFonts w:ascii="Aptos" w:hAnsi="Aptos" w:cstheme="majorHAnsi"/>
          <w:shd w:val="clear" w:color="auto" w:fill="FFFFFF"/>
        </w:rPr>
        <w:t>.</w:t>
      </w:r>
    </w:p>
    <w:p w14:paraId="3C018E14" w14:textId="63ECE9DC" w:rsidR="00440946" w:rsidRPr="00440946" w:rsidRDefault="00437D27" w:rsidP="0044094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</w:t>
      </w:r>
      <w:r w:rsidR="00C20C9A">
        <w:rPr>
          <w:rFonts w:ascii="Aptos" w:hAnsi="Aptos" w:cstheme="majorHAnsi"/>
          <w:shd w:val="clear" w:color="auto" w:fill="FFFFFF"/>
        </w:rPr>
        <w:t>sia</w:t>
      </w:r>
      <w:r w:rsidRPr="00283614">
        <w:rPr>
          <w:rFonts w:ascii="Aptos" w:hAnsi="Aptos" w:cstheme="majorHAnsi"/>
          <w:shd w:val="clear" w:color="auto" w:fill="FFFFFF"/>
        </w:rPr>
        <w:t xml:space="preserve"> offline, che riproduce fedelmente l’esperienza di lettura su carta, permette di accedere ai materiali digitali integrativi e consente di scaricare i contenuti offline tramite </w:t>
      </w:r>
      <w:proofErr w:type="spellStart"/>
      <w:r w:rsidRPr="00283614">
        <w:rPr>
          <w:rFonts w:ascii="Aptos" w:hAnsi="Aptos" w:cstheme="majorHAnsi"/>
          <w:shd w:val="clear" w:color="auto" w:fill="FFFFFF"/>
        </w:rPr>
        <w:t>un’app</w:t>
      </w:r>
      <w:proofErr w:type="spellEnd"/>
      <w:r w:rsidRPr="00283614">
        <w:rPr>
          <w:rFonts w:ascii="Aptos" w:hAnsi="Aptos" w:cstheme="majorHAnsi"/>
          <w:shd w:val="clear" w:color="auto" w:fill="FFFFFF"/>
        </w:rPr>
        <w:t xml:space="preserve"> dedicata. </w:t>
      </w:r>
      <w:r w:rsidR="00440946" w:rsidRPr="00440946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440946" w:rsidRPr="005B4214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440946" w:rsidRPr="00440946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  <w:r w:rsidR="005B4214">
        <w:rPr>
          <w:rFonts w:ascii="Aptos" w:hAnsi="Aptos" w:cstheme="majorHAnsi"/>
          <w:shd w:val="clear" w:color="auto" w:fill="FFFFFF"/>
        </w:rPr>
        <w:t xml:space="preserve">Tra </w:t>
      </w:r>
      <w:r w:rsidR="00440946" w:rsidRPr="00440946">
        <w:rPr>
          <w:rFonts w:ascii="Aptos" w:hAnsi="Aptos" w:cstheme="majorHAnsi"/>
          <w:shd w:val="clear" w:color="auto" w:fill="FFFFFF"/>
        </w:rPr>
        <w:t>i materiali digitali integrativi</w:t>
      </w:r>
      <w:r w:rsidR="005B4214">
        <w:rPr>
          <w:rFonts w:ascii="Aptos" w:hAnsi="Aptos" w:cstheme="majorHAnsi"/>
          <w:shd w:val="clear" w:color="auto" w:fill="FFFFFF"/>
        </w:rPr>
        <w:t xml:space="preserve"> troviamo</w:t>
      </w:r>
      <w:r w:rsidR="00440946" w:rsidRPr="00440946">
        <w:rPr>
          <w:rFonts w:ascii="Aptos" w:hAnsi="Aptos" w:cstheme="majorHAnsi"/>
          <w:shd w:val="clear" w:color="auto" w:fill="FFFFFF"/>
        </w:rPr>
        <w:t>:</w:t>
      </w:r>
    </w:p>
    <w:p w14:paraId="22B47C25" w14:textId="77777777" w:rsidR="00440946" w:rsidRPr="00440946" w:rsidRDefault="00440946" w:rsidP="00440946">
      <w:pPr>
        <w:pStyle w:val="Paragrafoelenco"/>
        <w:rPr>
          <w:rFonts w:ascii="Aptos" w:hAnsi="Aptos" w:cstheme="majorHAnsi"/>
          <w:shd w:val="clear" w:color="auto" w:fill="FFFFFF"/>
        </w:rPr>
      </w:pPr>
      <w:r w:rsidRPr="00440946">
        <w:rPr>
          <w:rFonts w:ascii="Aptos" w:hAnsi="Aptos" w:cstheme="majorHAnsi"/>
          <w:shd w:val="clear" w:color="auto" w:fill="FFFFFF"/>
        </w:rPr>
        <w:t>- lezioni in PowerPoint anche multimediali;</w:t>
      </w:r>
    </w:p>
    <w:p w14:paraId="010B59FB" w14:textId="77777777" w:rsidR="00440946" w:rsidRPr="00440946" w:rsidRDefault="00440946" w:rsidP="00440946">
      <w:pPr>
        <w:pStyle w:val="Paragrafoelenco"/>
        <w:rPr>
          <w:rFonts w:ascii="Aptos" w:hAnsi="Aptos" w:cstheme="majorHAnsi"/>
          <w:shd w:val="clear" w:color="auto" w:fill="FFFFFF"/>
        </w:rPr>
      </w:pPr>
      <w:r w:rsidRPr="00440946">
        <w:rPr>
          <w:rFonts w:ascii="Aptos" w:hAnsi="Aptos" w:cstheme="majorHAnsi"/>
          <w:shd w:val="clear" w:color="auto" w:fill="FFFFFF"/>
        </w:rPr>
        <w:t>- approfondimenti in pdf;</w:t>
      </w:r>
    </w:p>
    <w:p w14:paraId="2B87B10D" w14:textId="77777777" w:rsidR="00440946" w:rsidRPr="00440946" w:rsidRDefault="00440946" w:rsidP="00440946">
      <w:pPr>
        <w:pStyle w:val="Paragrafoelenco"/>
        <w:rPr>
          <w:rFonts w:ascii="Aptos" w:hAnsi="Aptos" w:cstheme="majorHAnsi"/>
          <w:shd w:val="clear" w:color="auto" w:fill="FFFFFF"/>
        </w:rPr>
      </w:pPr>
      <w:r w:rsidRPr="00440946">
        <w:rPr>
          <w:rFonts w:ascii="Aptos" w:hAnsi="Aptos" w:cstheme="majorHAnsi"/>
          <w:shd w:val="clear" w:color="auto" w:fill="FFFFFF"/>
        </w:rPr>
        <w:t>- testi con analisi attiva;</w:t>
      </w:r>
    </w:p>
    <w:p w14:paraId="0FA0026A" w14:textId="77777777" w:rsidR="00440946" w:rsidRPr="00440946" w:rsidRDefault="00440946" w:rsidP="00440946">
      <w:pPr>
        <w:pStyle w:val="Paragrafoelenco"/>
        <w:rPr>
          <w:rFonts w:ascii="Aptos" w:hAnsi="Aptos" w:cstheme="majorHAnsi"/>
          <w:shd w:val="clear" w:color="auto" w:fill="FFFFFF"/>
        </w:rPr>
      </w:pPr>
      <w:r w:rsidRPr="00440946">
        <w:rPr>
          <w:rFonts w:ascii="Aptos" w:hAnsi="Aptos" w:cstheme="majorHAnsi"/>
          <w:shd w:val="clear" w:color="auto" w:fill="FFFFFF"/>
        </w:rPr>
        <w:t>- questioni e tavole rotonde;</w:t>
      </w:r>
    </w:p>
    <w:p w14:paraId="08894E74" w14:textId="77777777" w:rsidR="00440946" w:rsidRPr="00440946" w:rsidRDefault="00440946" w:rsidP="00440946">
      <w:pPr>
        <w:pStyle w:val="Paragrafoelenco"/>
        <w:rPr>
          <w:rFonts w:ascii="Aptos" w:hAnsi="Aptos" w:cstheme="majorHAnsi"/>
          <w:shd w:val="clear" w:color="auto" w:fill="FFFFFF"/>
        </w:rPr>
      </w:pPr>
      <w:r w:rsidRPr="00440946">
        <w:rPr>
          <w:rFonts w:ascii="Aptos" w:hAnsi="Aptos" w:cstheme="majorHAnsi"/>
          <w:shd w:val="clear" w:color="auto" w:fill="FFFFFF"/>
        </w:rPr>
        <w:t>- L’officina della cittadinanza, un manualetto con temi di educazione civica scaricabili in pdf;</w:t>
      </w:r>
    </w:p>
    <w:p w14:paraId="7A3059CE" w14:textId="16935ADF" w:rsidR="00437D27" w:rsidRPr="00283614" w:rsidRDefault="00440946" w:rsidP="00440946">
      <w:pPr>
        <w:pStyle w:val="Paragrafoelenco"/>
        <w:rPr>
          <w:rFonts w:ascii="Aptos" w:hAnsi="Aptos" w:cstheme="majorHAnsi"/>
          <w:shd w:val="clear" w:color="auto" w:fill="FFFFFF"/>
        </w:rPr>
      </w:pPr>
      <w:r w:rsidRPr="00440946">
        <w:rPr>
          <w:rFonts w:ascii="Aptos" w:hAnsi="Aptos" w:cstheme="majorHAnsi"/>
          <w:shd w:val="clear" w:color="auto" w:fill="FFFFFF"/>
        </w:rPr>
        <w:t>- Moduli Google™ ludici.</w:t>
      </w:r>
    </w:p>
    <w:p w14:paraId="03958E79" w14:textId="3FBDD594" w:rsidR="00437D27" w:rsidRPr="00437D27" w:rsidRDefault="00437D27" w:rsidP="00437D27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proofErr w:type="spellStart"/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proofErr w:type="spellEnd"/>
      <w:r w:rsidRPr="00283614">
        <w:rPr>
          <w:rFonts w:ascii="Aptos" w:hAnsi="Aptos" w:cstheme="majorHAnsi"/>
          <w:shd w:val="clear" w:color="auto" w:fill="FFFFFF"/>
        </w:rPr>
        <w:t xml:space="preserve">, </w:t>
      </w:r>
      <w:r w:rsidR="005B4214">
        <w:rPr>
          <w:rFonts w:ascii="Aptos" w:hAnsi="Aptos" w:cstheme="majorHAnsi"/>
          <w:shd w:val="clear" w:color="auto" w:fill="FFFFFF"/>
        </w:rPr>
        <w:t>l’ambiente</w:t>
      </w:r>
      <w:r w:rsidRPr="00283614">
        <w:rPr>
          <w:rFonts w:ascii="Aptos" w:hAnsi="Aptos" w:cstheme="majorHAnsi"/>
          <w:shd w:val="clear" w:color="auto" w:fill="FFFFFF"/>
        </w:rPr>
        <w:t xml:space="preserve"> online con ulteriori risorse digitali per creare lezioni</w:t>
      </w:r>
      <w:r w:rsidR="00A81C36">
        <w:rPr>
          <w:rFonts w:ascii="Aptos" w:hAnsi="Aptos" w:cstheme="majorHAnsi"/>
          <w:shd w:val="clear" w:color="auto" w:fill="FFFFFF"/>
        </w:rPr>
        <w:t xml:space="preserve"> e</w:t>
      </w:r>
      <w:r w:rsidRPr="00283614">
        <w:rPr>
          <w:rFonts w:ascii="Aptos" w:hAnsi="Aptos" w:cstheme="majorHAnsi"/>
          <w:shd w:val="clear" w:color="auto" w:fill="FFFFFF"/>
        </w:rPr>
        <w:t xml:space="preserve"> verificare i progressi degli studenti</w:t>
      </w:r>
      <w:r w:rsidR="00A81C36">
        <w:rPr>
          <w:rFonts w:ascii="Aptos" w:hAnsi="Aptos" w:cstheme="majorHAnsi"/>
          <w:shd w:val="clear" w:color="auto" w:fill="FFFFFF"/>
        </w:rPr>
        <w:t>,</w:t>
      </w:r>
      <w:r w:rsidRPr="00283614">
        <w:rPr>
          <w:rFonts w:ascii="Aptos" w:hAnsi="Aptos" w:cstheme="majorHAnsi"/>
          <w:shd w:val="clear" w:color="auto" w:fill="FFFFFF"/>
        </w:rPr>
        <w:t xml:space="preserve"> e </w:t>
      </w:r>
      <w:r w:rsidR="00A81C36">
        <w:rPr>
          <w:rFonts w:ascii="Aptos" w:hAnsi="Aptos" w:cstheme="majorHAnsi"/>
          <w:shd w:val="clear" w:color="auto" w:fill="FFFFFF"/>
        </w:rPr>
        <w:t xml:space="preserve">per </w:t>
      </w:r>
      <w:r w:rsidRPr="00283614">
        <w:rPr>
          <w:rFonts w:ascii="Aptos" w:hAnsi="Aptos" w:cstheme="majorHAnsi"/>
          <w:shd w:val="clear" w:color="auto" w:fill="FFFFFF"/>
        </w:rPr>
        <w:t>accedere alla Guida</w:t>
      </w:r>
      <w:r w:rsidR="00A81C36">
        <w:rPr>
          <w:rFonts w:ascii="Aptos" w:hAnsi="Aptos" w:cstheme="majorHAnsi"/>
          <w:shd w:val="clear" w:color="auto" w:fill="FFFFFF"/>
        </w:rPr>
        <w:t xml:space="preserve"> per l’insegnante</w:t>
      </w:r>
      <w:r w:rsidRPr="00283614">
        <w:rPr>
          <w:rFonts w:ascii="Aptos" w:hAnsi="Aptos" w:cstheme="majorHAnsi"/>
          <w:shd w:val="clear" w:color="auto" w:fill="FFFFFF"/>
        </w:rPr>
        <w:t xml:space="preserve"> del libro in adozione e a</w:t>
      </w:r>
      <w:r w:rsidR="00CA6C19">
        <w:rPr>
          <w:rFonts w:ascii="Aptos" w:hAnsi="Aptos" w:cstheme="majorHAnsi"/>
          <w:shd w:val="clear" w:color="auto" w:fill="FFFFFF"/>
        </w:rPr>
        <w:t>d</w:t>
      </w:r>
      <w:r w:rsidRPr="00283614">
        <w:rPr>
          <w:rFonts w:ascii="Aptos" w:hAnsi="Aptos" w:cstheme="majorHAnsi"/>
          <w:shd w:val="clear" w:color="auto" w:fill="FFFFFF"/>
        </w:rPr>
        <w:t xml:space="preserve"> una selezione di contenuti di formazione Learning Academy.</w:t>
      </w:r>
    </w:p>
    <w:p w14:paraId="3F346241" w14:textId="77777777" w:rsidR="00437D27" w:rsidRPr="00437D27" w:rsidRDefault="00437D27" w:rsidP="00437D27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proofErr w:type="spellStart"/>
      <w:r w:rsidRPr="00437D27">
        <w:rPr>
          <w:rFonts w:ascii="Aptos" w:hAnsi="Aptos" w:cstheme="majorHAnsi"/>
          <w:b/>
          <w:bCs/>
        </w:rPr>
        <w:t>Videotutor</w:t>
      </w:r>
      <w:proofErr w:type="spellEnd"/>
      <w:r w:rsidRPr="00437D27">
        <w:rPr>
          <w:rFonts w:ascii="Aptos" w:hAnsi="Aptos" w:cstheme="majorHAnsi"/>
        </w:rPr>
        <w:t>: una ricca collezione di video per comprendere concetti filosofici complessi ed evidenziare l’attualità di opere e temi.</w:t>
      </w:r>
    </w:p>
    <w:p w14:paraId="5C0D89EE" w14:textId="07659480" w:rsidR="00437D27" w:rsidRDefault="00437D27" w:rsidP="00437D27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437D27">
        <w:rPr>
          <w:rFonts w:ascii="Aptos" w:hAnsi="Aptos" w:cstheme="majorHAnsi"/>
          <w:b/>
          <w:bCs/>
        </w:rPr>
        <w:t>Restiamo aggiornati</w:t>
      </w:r>
      <w:r w:rsidRPr="00437D27">
        <w:rPr>
          <w:rFonts w:ascii="Aptos" w:hAnsi="Aptos" w:cstheme="majorHAnsi"/>
        </w:rPr>
        <w:t xml:space="preserve">: l’iniziativa per fornire a docenti e studenti gli strumenti per mantenere l’attività didattica al passo con l’attualità, accessibili da </w:t>
      </w:r>
      <w:proofErr w:type="spellStart"/>
      <w:r w:rsidRPr="00437D27">
        <w:rPr>
          <w:rFonts w:ascii="Aptos" w:hAnsi="Aptos" w:cstheme="majorHAnsi"/>
        </w:rPr>
        <w:t>MyPlace</w:t>
      </w:r>
      <w:proofErr w:type="spellEnd"/>
      <w:r w:rsidRPr="00437D27">
        <w:rPr>
          <w:rFonts w:ascii="Aptos" w:hAnsi="Aptos" w:cstheme="majorHAnsi"/>
        </w:rPr>
        <w:t xml:space="preserve"> e inquadrando i QR Code </w:t>
      </w:r>
      <w:r w:rsidRPr="00437D27">
        <w:rPr>
          <w:rFonts w:ascii="Aptos" w:hAnsi="Aptos" w:cstheme="majorHAnsi"/>
          <w:i/>
          <w:iCs/>
        </w:rPr>
        <w:t>Restiamo aggiornati</w:t>
      </w:r>
      <w:r w:rsidRPr="00437D27">
        <w:rPr>
          <w:rFonts w:ascii="Aptos" w:hAnsi="Aptos" w:cstheme="majorHAnsi"/>
        </w:rPr>
        <w:t xml:space="preserve"> present</w:t>
      </w:r>
      <w:r w:rsidR="00CA6C19">
        <w:rPr>
          <w:rFonts w:ascii="Aptos" w:hAnsi="Aptos" w:cstheme="majorHAnsi"/>
        </w:rPr>
        <w:t>e</w:t>
      </w:r>
      <w:r w:rsidRPr="00437D27">
        <w:rPr>
          <w:rFonts w:ascii="Aptos" w:hAnsi="Aptos" w:cstheme="majorHAnsi"/>
        </w:rPr>
        <w:t xml:space="preserve"> </w:t>
      </w:r>
      <w:r w:rsidR="00CA6C19">
        <w:rPr>
          <w:rFonts w:ascii="Aptos" w:hAnsi="Aptos" w:cstheme="majorHAnsi"/>
        </w:rPr>
        <w:t>nella prima</w:t>
      </w:r>
      <w:r w:rsidRPr="00437D27">
        <w:rPr>
          <w:rFonts w:ascii="Aptos" w:hAnsi="Aptos" w:cstheme="majorHAnsi"/>
        </w:rPr>
        <w:t xml:space="preserve"> pagin</w:t>
      </w:r>
      <w:r w:rsidR="00CA6C19">
        <w:rPr>
          <w:rFonts w:ascii="Aptos" w:hAnsi="Aptos" w:cstheme="majorHAnsi"/>
        </w:rPr>
        <w:t>a dell’indice generale</w:t>
      </w:r>
      <w:r w:rsidRPr="00437D27">
        <w:rPr>
          <w:rFonts w:ascii="Aptos" w:hAnsi="Aptos" w:cstheme="majorHAnsi"/>
        </w:rPr>
        <w:t xml:space="preserve"> del libro. L’insegnante riceverà anche una mail di notifica con gli aggiornamenti della sezione online.</w:t>
      </w:r>
    </w:p>
    <w:p w14:paraId="319A39FA" w14:textId="34BE11B7" w:rsidR="00723DEA" w:rsidRPr="00283614" w:rsidRDefault="00723DEA" w:rsidP="00437D27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723DEA">
        <w:rPr>
          <w:rFonts w:ascii="Aptos" w:hAnsi="Aptos" w:cstheme="majorHAnsi"/>
          <w:b/>
          <w:bCs/>
        </w:rPr>
        <w:t>Calendario civile</w:t>
      </w:r>
      <w:r w:rsidRPr="00723DEA">
        <w:rPr>
          <w:rFonts w:ascii="Aptos" w:hAnsi="Aptos" w:cstheme="majorHAnsi"/>
        </w:rPr>
        <w:t xml:space="preserve">: video su temi di cittadinanza legati alle più importanti </w:t>
      </w:r>
      <w:r w:rsidRPr="00723DEA">
        <w:rPr>
          <w:rFonts w:ascii="Aptos" w:hAnsi="Aptos" w:cstheme="majorHAnsi"/>
          <w:b/>
          <w:bCs/>
        </w:rPr>
        <w:t>Giornate nazionali e internazionali</w:t>
      </w:r>
      <w:r w:rsidRPr="00723DEA">
        <w:rPr>
          <w:rFonts w:ascii="Aptos" w:hAnsi="Aptos" w:cstheme="majorHAnsi"/>
        </w:rPr>
        <w:t>.</w:t>
      </w:r>
    </w:p>
    <w:p w14:paraId="087D54DE" w14:textId="77777777" w:rsidR="00E965D6" w:rsidRPr="00283614" w:rsidRDefault="00E965D6" w:rsidP="00E965D6">
      <w:pPr>
        <w:rPr>
          <w:rFonts w:ascii="Aptos" w:hAnsi="Aptos" w:cstheme="majorHAnsi"/>
          <w:shd w:val="clear" w:color="auto" w:fill="FFFFFF"/>
        </w:rPr>
      </w:pPr>
    </w:p>
    <w:p w14:paraId="2F2A9CAC" w14:textId="77777777" w:rsidR="00826A7D" w:rsidRPr="003B4A93" w:rsidRDefault="00826A7D" w:rsidP="003B4A93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C5380"/>
    <w:multiLevelType w:val="multilevel"/>
    <w:tmpl w:val="5422F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4"/>
  </w:num>
  <w:num w:numId="2" w16cid:durableId="1444688488">
    <w:abstractNumId w:val="14"/>
  </w:num>
  <w:num w:numId="3" w16cid:durableId="827788733">
    <w:abstractNumId w:val="27"/>
  </w:num>
  <w:num w:numId="4" w16cid:durableId="1290823386">
    <w:abstractNumId w:val="1"/>
  </w:num>
  <w:num w:numId="5" w16cid:durableId="658458189">
    <w:abstractNumId w:val="25"/>
  </w:num>
  <w:num w:numId="6" w16cid:durableId="1663698585">
    <w:abstractNumId w:val="17"/>
  </w:num>
  <w:num w:numId="7" w16cid:durableId="648288095">
    <w:abstractNumId w:val="20"/>
  </w:num>
  <w:num w:numId="8" w16cid:durableId="867910708">
    <w:abstractNumId w:val="10"/>
  </w:num>
  <w:num w:numId="9" w16cid:durableId="24599816">
    <w:abstractNumId w:val="6"/>
  </w:num>
  <w:num w:numId="10" w16cid:durableId="1709527538">
    <w:abstractNumId w:val="28"/>
  </w:num>
  <w:num w:numId="11" w16cid:durableId="1724479404">
    <w:abstractNumId w:val="22"/>
  </w:num>
  <w:num w:numId="12" w16cid:durableId="2078940057">
    <w:abstractNumId w:val="13"/>
  </w:num>
  <w:num w:numId="13" w16cid:durableId="1539708803">
    <w:abstractNumId w:val="21"/>
  </w:num>
  <w:num w:numId="14" w16cid:durableId="1195458299">
    <w:abstractNumId w:val="2"/>
  </w:num>
  <w:num w:numId="15" w16cid:durableId="1606841022">
    <w:abstractNumId w:val="11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8"/>
  </w:num>
  <w:num w:numId="19" w16cid:durableId="702292492">
    <w:abstractNumId w:val="26"/>
  </w:num>
  <w:num w:numId="20" w16cid:durableId="171383708">
    <w:abstractNumId w:val="23"/>
  </w:num>
  <w:num w:numId="21" w16cid:durableId="1393458822">
    <w:abstractNumId w:val="31"/>
  </w:num>
  <w:num w:numId="22" w16cid:durableId="1472597040">
    <w:abstractNumId w:val="12"/>
  </w:num>
  <w:num w:numId="23" w16cid:durableId="1720320225">
    <w:abstractNumId w:val="30"/>
  </w:num>
  <w:num w:numId="24" w16cid:durableId="938953293">
    <w:abstractNumId w:val="16"/>
  </w:num>
  <w:num w:numId="25" w16cid:durableId="1888373991">
    <w:abstractNumId w:val="34"/>
  </w:num>
  <w:num w:numId="26" w16cid:durableId="2020233696">
    <w:abstractNumId w:val="8"/>
  </w:num>
  <w:num w:numId="27" w16cid:durableId="1316645766">
    <w:abstractNumId w:val="9"/>
  </w:num>
  <w:num w:numId="28" w16cid:durableId="1346440892">
    <w:abstractNumId w:val="33"/>
  </w:num>
  <w:num w:numId="29" w16cid:durableId="693463664">
    <w:abstractNumId w:val="15"/>
  </w:num>
  <w:num w:numId="30" w16cid:durableId="123475063">
    <w:abstractNumId w:val="32"/>
  </w:num>
  <w:num w:numId="31" w16cid:durableId="525564695">
    <w:abstractNumId w:val="7"/>
  </w:num>
  <w:num w:numId="32" w16cid:durableId="436677126">
    <w:abstractNumId w:val="29"/>
  </w:num>
  <w:num w:numId="33" w16cid:durableId="1763645522">
    <w:abstractNumId w:val="5"/>
  </w:num>
  <w:num w:numId="34" w16cid:durableId="1012148674">
    <w:abstractNumId w:val="19"/>
  </w:num>
  <w:num w:numId="35" w16cid:durableId="1091320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50579"/>
    <w:rsid w:val="00053187"/>
    <w:rsid w:val="00057069"/>
    <w:rsid w:val="0008672D"/>
    <w:rsid w:val="000D053A"/>
    <w:rsid w:val="000E7D0C"/>
    <w:rsid w:val="00100817"/>
    <w:rsid w:val="00124244"/>
    <w:rsid w:val="001339AB"/>
    <w:rsid w:val="00140C68"/>
    <w:rsid w:val="001464EF"/>
    <w:rsid w:val="00154C40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1F7F11"/>
    <w:rsid w:val="00207DBA"/>
    <w:rsid w:val="00252624"/>
    <w:rsid w:val="00261D6C"/>
    <w:rsid w:val="00281334"/>
    <w:rsid w:val="00290443"/>
    <w:rsid w:val="002B0816"/>
    <w:rsid w:val="002C7DF4"/>
    <w:rsid w:val="00327666"/>
    <w:rsid w:val="00355405"/>
    <w:rsid w:val="003615DB"/>
    <w:rsid w:val="00370505"/>
    <w:rsid w:val="003774C1"/>
    <w:rsid w:val="00396238"/>
    <w:rsid w:val="003B46DE"/>
    <w:rsid w:val="003B4A93"/>
    <w:rsid w:val="003B749E"/>
    <w:rsid w:val="003C5250"/>
    <w:rsid w:val="003F38FB"/>
    <w:rsid w:val="004113BE"/>
    <w:rsid w:val="00415F2D"/>
    <w:rsid w:val="00425F66"/>
    <w:rsid w:val="00437D27"/>
    <w:rsid w:val="00440946"/>
    <w:rsid w:val="00443C09"/>
    <w:rsid w:val="0047421B"/>
    <w:rsid w:val="00494019"/>
    <w:rsid w:val="004C2C1C"/>
    <w:rsid w:val="004E56EE"/>
    <w:rsid w:val="00501DF4"/>
    <w:rsid w:val="005061C3"/>
    <w:rsid w:val="00521035"/>
    <w:rsid w:val="00547C55"/>
    <w:rsid w:val="00574A25"/>
    <w:rsid w:val="00576B25"/>
    <w:rsid w:val="00581F4E"/>
    <w:rsid w:val="00593EA5"/>
    <w:rsid w:val="005A336F"/>
    <w:rsid w:val="005B4214"/>
    <w:rsid w:val="005D02EC"/>
    <w:rsid w:val="005D46BC"/>
    <w:rsid w:val="00603F1D"/>
    <w:rsid w:val="00612DE3"/>
    <w:rsid w:val="00620418"/>
    <w:rsid w:val="006254AE"/>
    <w:rsid w:val="00631317"/>
    <w:rsid w:val="00650DF0"/>
    <w:rsid w:val="00653479"/>
    <w:rsid w:val="00664483"/>
    <w:rsid w:val="006736D5"/>
    <w:rsid w:val="0068066E"/>
    <w:rsid w:val="00685565"/>
    <w:rsid w:val="006C11BD"/>
    <w:rsid w:val="006D2D6B"/>
    <w:rsid w:val="006E447C"/>
    <w:rsid w:val="006E501C"/>
    <w:rsid w:val="00703480"/>
    <w:rsid w:val="00722F3D"/>
    <w:rsid w:val="00723565"/>
    <w:rsid w:val="00723DEA"/>
    <w:rsid w:val="00740D63"/>
    <w:rsid w:val="00755BB4"/>
    <w:rsid w:val="00757611"/>
    <w:rsid w:val="00770E19"/>
    <w:rsid w:val="00773371"/>
    <w:rsid w:val="0078047C"/>
    <w:rsid w:val="007B03B0"/>
    <w:rsid w:val="007B1C5D"/>
    <w:rsid w:val="007B4C9C"/>
    <w:rsid w:val="007C78DF"/>
    <w:rsid w:val="007D141E"/>
    <w:rsid w:val="007F3EA0"/>
    <w:rsid w:val="008133EB"/>
    <w:rsid w:val="0082135E"/>
    <w:rsid w:val="00826A7D"/>
    <w:rsid w:val="0084385A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13B5C"/>
    <w:rsid w:val="00930151"/>
    <w:rsid w:val="00937E06"/>
    <w:rsid w:val="00967B99"/>
    <w:rsid w:val="009A511E"/>
    <w:rsid w:val="009E0DF2"/>
    <w:rsid w:val="009E6E30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81C36"/>
    <w:rsid w:val="00A963E6"/>
    <w:rsid w:val="00A96C84"/>
    <w:rsid w:val="00AA262B"/>
    <w:rsid w:val="00AB34D7"/>
    <w:rsid w:val="00AB51AE"/>
    <w:rsid w:val="00AC3E57"/>
    <w:rsid w:val="00AD730B"/>
    <w:rsid w:val="00AE16B8"/>
    <w:rsid w:val="00B1506F"/>
    <w:rsid w:val="00B27764"/>
    <w:rsid w:val="00B33E7B"/>
    <w:rsid w:val="00B34550"/>
    <w:rsid w:val="00B628FC"/>
    <w:rsid w:val="00B64308"/>
    <w:rsid w:val="00B74FF7"/>
    <w:rsid w:val="00BD6B89"/>
    <w:rsid w:val="00BE126D"/>
    <w:rsid w:val="00BF0091"/>
    <w:rsid w:val="00C0027E"/>
    <w:rsid w:val="00C132DD"/>
    <w:rsid w:val="00C20C9A"/>
    <w:rsid w:val="00C227D9"/>
    <w:rsid w:val="00C3460B"/>
    <w:rsid w:val="00C571F9"/>
    <w:rsid w:val="00C60134"/>
    <w:rsid w:val="00C75122"/>
    <w:rsid w:val="00C81422"/>
    <w:rsid w:val="00C8195E"/>
    <w:rsid w:val="00C94F5A"/>
    <w:rsid w:val="00CA66C6"/>
    <w:rsid w:val="00CA6C19"/>
    <w:rsid w:val="00CB45A8"/>
    <w:rsid w:val="00D012D0"/>
    <w:rsid w:val="00D02120"/>
    <w:rsid w:val="00D05CA3"/>
    <w:rsid w:val="00D22F13"/>
    <w:rsid w:val="00D67CB7"/>
    <w:rsid w:val="00D7741F"/>
    <w:rsid w:val="00D77B8F"/>
    <w:rsid w:val="00DA03C4"/>
    <w:rsid w:val="00DE5454"/>
    <w:rsid w:val="00E1232D"/>
    <w:rsid w:val="00E17189"/>
    <w:rsid w:val="00E5491A"/>
    <w:rsid w:val="00E66F54"/>
    <w:rsid w:val="00E8774B"/>
    <w:rsid w:val="00E965D6"/>
    <w:rsid w:val="00E96CB5"/>
    <w:rsid w:val="00EA6573"/>
    <w:rsid w:val="00EA7FC3"/>
    <w:rsid w:val="00EC7C2B"/>
    <w:rsid w:val="00EC7CA2"/>
    <w:rsid w:val="00EE1967"/>
    <w:rsid w:val="00F13E5D"/>
    <w:rsid w:val="00F406D5"/>
    <w:rsid w:val="00F40EFB"/>
    <w:rsid w:val="00F46D05"/>
    <w:rsid w:val="00F55DC7"/>
    <w:rsid w:val="00F7111D"/>
    <w:rsid w:val="00F7310D"/>
    <w:rsid w:val="00F861E3"/>
    <w:rsid w:val="00F97539"/>
    <w:rsid w:val="00FB4309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62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52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9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654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2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5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41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1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2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43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302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6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32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2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29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185</cp:revision>
  <dcterms:created xsi:type="dcterms:W3CDTF">2022-02-02T18:14:00Z</dcterms:created>
  <dcterms:modified xsi:type="dcterms:W3CDTF">2025-02-24T16:55:00Z</dcterms:modified>
</cp:coreProperties>
</file>