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FF5B7" w14:textId="77777777" w:rsidR="009A0793" w:rsidRDefault="009A0793" w:rsidP="00F05B21">
      <w:pPr>
        <w:jc w:val="both"/>
      </w:pPr>
      <w:r>
        <w:t>Per il prossimo anno scolastico propongo l’adozione del testo:</w:t>
      </w:r>
    </w:p>
    <w:p w14:paraId="0832485F" w14:textId="77777777" w:rsidR="009A0793" w:rsidRDefault="009A0793" w:rsidP="00F05B21">
      <w:pPr>
        <w:jc w:val="both"/>
        <w:rPr>
          <w:b/>
          <w:sz w:val="28"/>
          <w:szCs w:val="28"/>
        </w:rPr>
      </w:pPr>
    </w:p>
    <w:p w14:paraId="6FEDCA0E" w14:textId="77777777" w:rsidR="00A22C1D" w:rsidRPr="00A22C1D" w:rsidRDefault="00A22C1D" w:rsidP="00F05B21">
      <w:pPr>
        <w:jc w:val="both"/>
      </w:pPr>
      <w:r w:rsidRPr="00A22C1D">
        <w:t xml:space="preserve">Orietta </w:t>
      </w:r>
      <w:proofErr w:type="spellStart"/>
      <w:r w:rsidRPr="00A22C1D">
        <w:t>Pozzoli</w:t>
      </w:r>
      <w:proofErr w:type="spellEnd"/>
    </w:p>
    <w:p w14:paraId="7F6A0515" w14:textId="4F14C630" w:rsidR="004A28B7" w:rsidRPr="00AD5F05" w:rsidRDefault="00D028FA" w:rsidP="00F05B21">
      <w:pPr>
        <w:jc w:val="both"/>
        <w:rPr>
          <w:b/>
          <w:i/>
          <w:sz w:val="28"/>
          <w:szCs w:val="28"/>
        </w:rPr>
      </w:pPr>
      <w:r w:rsidRPr="00AD5F05">
        <w:rPr>
          <w:b/>
          <w:i/>
          <w:sz w:val="28"/>
          <w:szCs w:val="28"/>
        </w:rPr>
        <w:t>Pronti per l’esame!</w:t>
      </w:r>
    </w:p>
    <w:p w14:paraId="6B03F334" w14:textId="71C9D15F" w:rsidR="00A22C1D" w:rsidRDefault="00A22C1D" w:rsidP="00F05B21">
      <w:pPr>
        <w:jc w:val="both"/>
      </w:pPr>
      <w:r w:rsidRPr="00A22C1D">
        <w:t>Paravia 2018</w:t>
      </w:r>
    </w:p>
    <w:p w14:paraId="0DA88746" w14:textId="373B8A02" w:rsidR="00AD5F05" w:rsidRDefault="00AD5F05" w:rsidP="00AD5F05">
      <w:pPr>
        <w:pStyle w:val="Default"/>
      </w:pPr>
      <w:r w:rsidRPr="00AD5F05">
        <w:t>9788839534941</w:t>
      </w:r>
    </w:p>
    <w:p w14:paraId="0D9F6979" w14:textId="45AE2F8D" w:rsidR="005C52E7" w:rsidRDefault="00A22C1D" w:rsidP="00F05B21">
      <w:pPr>
        <w:jc w:val="both"/>
      </w:pPr>
      <w:r>
        <w:t>pp. 128</w:t>
      </w:r>
    </w:p>
    <w:p w14:paraId="379E090B" w14:textId="7A4CD009" w:rsidR="005C52E7" w:rsidRDefault="00AD5F05" w:rsidP="00AD5F05">
      <w:pPr>
        <w:jc w:val="both"/>
      </w:pPr>
      <w:r w:rsidRPr="00AD5F05">
        <w:rPr>
          <w:szCs w:val="20"/>
        </w:rPr>
        <w:t>€ 5.00</w:t>
      </w:r>
    </w:p>
    <w:p w14:paraId="6A2E2DFE" w14:textId="77777777" w:rsidR="006B6819" w:rsidRPr="004A28B7" w:rsidRDefault="006B6819" w:rsidP="00F05B21">
      <w:pPr>
        <w:jc w:val="both"/>
      </w:pPr>
    </w:p>
    <w:p w14:paraId="390D18F3" w14:textId="64000006" w:rsidR="009C43FC" w:rsidRPr="009C43FC" w:rsidRDefault="00E53836" w:rsidP="00AD5F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i/>
        </w:rPr>
      </w:pPr>
      <w:r>
        <w:rPr>
          <w:rFonts w:cs="Times New Roman"/>
        </w:rPr>
        <w:t xml:space="preserve">Il testo risponde a una precisa esigenza emersa in seguito alla pubblicazione del </w:t>
      </w:r>
      <w:proofErr w:type="spellStart"/>
      <w:proofErr w:type="gramStart"/>
      <w:r>
        <w:rPr>
          <w:rFonts w:cs="Times New Roman"/>
        </w:rPr>
        <w:t>D.lo</w:t>
      </w:r>
      <w:proofErr w:type="spellEnd"/>
      <w:proofErr w:type="gramEnd"/>
      <w:r>
        <w:rPr>
          <w:rFonts w:cs="Times New Roman"/>
        </w:rPr>
        <w:t xml:space="preserve"> 62/2017 e del D.M. 741/2017. </w:t>
      </w:r>
      <w:r w:rsidR="00201E40">
        <w:rPr>
          <w:rFonts w:cs="Times New Roman"/>
        </w:rPr>
        <w:t>Da ques</w:t>
      </w:r>
      <w:r w:rsidR="00201E40" w:rsidRPr="00F05B21">
        <w:rPr>
          <w:rFonts w:cs="Times New Roman"/>
        </w:rPr>
        <w:t>t’a</w:t>
      </w:r>
      <w:r w:rsidR="00201E40">
        <w:rPr>
          <w:rFonts w:cs="Times New Roman"/>
        </w:rPr>
        <w:t>nno, infatti, sono state introdotte alcune novità che riguardano la prova scritta di italiano e il colloquio orale</w:t>
      </w:r>
      <w:r w:rsidR="009C43FC">
        <w:rPr>
          <w:rFonts w:cs="Times New Roman"/>
        </w:rPr>
        <w:t xml:space="preserve">. In particolare per la prova scritta di italiano saranno proposti </w:t>
      </w:r>
      <w:r w:rsidR="009C43FC" w:rsidRPr="004A28B7">
        <w:rPr>
          <w:rFonts w:cs="Times New Roman"/>
        </w:rPr>
        <w:t>tre tipi di tracce:</w:t>
      </w:r>
    </w:p>
    <w:p w14:paraId="4682E39D" w14:textId="77777777" w:rsidR="009C43FC" w:rsidRPr="004A28B7" w:rsidRDefault="009C43FC" w:rsidP="00AD5F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 w:rsidRPr="00BB4066">
        <w:rPr>
          <w:rFonts w:cs="Times New Roman"/>
          <w:b/>
        </w:rPr>
        <w:t>A.</w:t>
      </w:r>
      <w:r w:rsidRPr="004A28B7">
        <w:rPr>
          <w:rFonts w:cs="Times New Roman"/>
        </w:rPr>
        <w:t xml:space="preserve"> l’indicazione per un </w:t>
      </w:r>
      <w:r w:rsidRPr="00BB4066">
        <w:rPr>
          <w:rFonts w:cs="Times New Roman"/>
          <w:b/>
        </w:rPr>
        <w:t>testo narrativo</w:t>
      </w:r>
      <w:r w:rsidRPr="004A28B7">
        <w:rPr>
          <w:rFonts w:cs="Times New Roman"/>
        </w:rPr>
        <w:t xml:space="preserve"> </w:t>
      </w:r>
      <w:r w:rsidRPr="00BB4066">
        <w:rPr>
          <w:rFonts w:cs="Times New Roman"/>
          <w:b/>
        </w:rPr>
        <w:t>o descrittivo</w:t>
      </w:r>
      <w:r w:rsidRPr="004A28B7">
        <w:rPr>
          <w:rFonts w:cs="Times New Roman"/>
        </w:rPr>
        <w:t xml:space="preserve"> coerente con la situazione e il destinatario indicati nella traccia</w:t>
      </w:r>
      <w:bookmarkStart w:id="0" w:name="_GoBack"/>
      <w:bookmarkEnd w:id="0"/>
      <w:r w:rsidRPr="004A28B7">
        <w:rPr>
          <w:rFonts w:cs="Times New Roman"/>
        </w:rPr>
        <w:t>;</w:t>
      </w:r>
    </w:p>
    <w:p w14:paraId="2662E6DD" w14:textId="77777777" w:rsidR="009C43FC" w:rsidRPr="004A28B7" w:rsidRDefault="009C43FC" w:rsidP="00AD5F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 w:rsidRPr="00BB4066">
        <w:rPr>
          <w:rFonts w:cs="Times New Roman"/>
          <w:b/>
        </w:rPr>
        <w:t>B.</w:t>
      </w:r>
      <w:r w:rsidRPr="004A28B7">
        <w:rPr>
          <w:rFonts w:cs="Times New Roman"/>
        </w:rPr>
        <w:t xml:space="preserve"> uno spunto di </w:t>
      </w:r>
      <w:r w:rsidRPr="00BB4066">
        <w:rPr>
          <w:rFonts w:cs="Times New Roman"/>
          <w:b/>
        </w:rPr>
        <w:t>testo argomentativo</w:t>
      </w:r>
      <w:r w:rsidRPr="004A28B7">
        <w:rPr>
          <w:rFonts w:cs="Times New Roman"/>
        </w:rPr>
        <w:t>, che consenta l'esposizione di riflessioni personali, per il quale vengono fornite indicazioni di svolgimento;</w:t>
      </w:r>
    </w:p>
    <w:p w14:paraId="3B3F642F" w14:textId="77777777" w:rsidR="009C43FC" w:rsidRPr="004A28B7" w:rsidRDefault="009C43FC" w:rsidP="00AD5F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 w:rsidRPr="00BB4066">
        <w:rPr>
          <w:rFonts w:cs="Times New Roman"/>
          <w:b/>
        </w:rPr>
        <w:t>C.</w:t>
      </w:r>
      <w:r w:rsidRPr="004A28B7">
        <w:rPr>
          <w:rFonts w:cs="Times New Roman"/>
        </w:rPr>
        <w:t xml:space="preserve"> una </w:t>
      </w:r>
      <w:r w:rsidRPr="00BB4066">
        <w:rPr>
          <w:rFonts w:cs="Times New Roman"/>
          <w:b/>
        </w:rPr>
        <w:t>comprensione</w:t>
      </w:r>
      <w:r w:rsidRPr="004A28B7">
        <w:rPr>
          <w:rFonts w:cs="Times New Roman"/>
        </w:rPr>
        <w:t xml:space="preserve"> </w:t>
      </w:r>
      <w:r w:rsidRPr="00BB4066">
        <w:rPr>
          <w:rFonts w:cs="Times New Roman"/>
          <w:b/>
        </w:rPr>
        <w:t>e sintesi di un testo letterario</w:t>
      </w:r>
      <w:r w:rsidRPr="004A28B7">
        <w:rPr>
          <w:rFonts w:cs="Times New Roman"/>
        </w:rPr>
        <w:t xml:space="preserve">, </w:t>
      </w:r>
      <w:r w:rsidRPr="00BB4066">
        <w:rPr>
          <w:rFonts w:cs="Times New Roman"/>
          <w:b/>
        </w:rPr>
        <w:t>divulgativo</w:t>
      </w:r>
      <w:r w:rsidRPr="004A28B7">
        <w:rPr>
          <w:rFonts w:cs="Times New Roman"/>
        </w:rPr>
        <w:t xml:space="preserve">, </w:t>
      </w:r>
      <w:r w:rsidRPr="00BB4066">
        <w:rPr>
          <w:rFonts w:cs="Times New Roman"/>
          <w:b/>
        </w:rPr>
        <w:t>scientifico</w:t>
      </w:r>
      <w:r w:rsidRPr="00F023B7">
        <w:rPr>
          <w:rFonts w:cs="Times New Roman"/>
          <w:color w:val="FF0000"/>
        </w:rPr>
        <w:t>,</w:t>
      </w:r>
      <w:r w:rsidRPr="004A28B7">
        <w:rPr>
          <w:rFonts w:cs="Times New Roman"/>
        </w:rPr>
        <w:t xml:space="preserve"> che può comprendere anche richieste di </w:t>
      </w:r>
      <w:r w:rsidRPr="00BB4066">
        <w:rPr>
          <w:rFonts w:cs="Times New Roman"/>
          <w:b/>
        </w:rPr>
        <w:t>riformulazione</w:t>
      </w:r>
      <w:r w:rsidRPr="004A28B7">
        <w:rPr>
          <w:rFonts w:cs="Times New Roman"/>
        </w:rPr>
        <w:t>.</w:t>
      </w:r>
    </w:p>
    <w:p w14:paraId="09F325E3" w14:textId="77777777" w:rsidR="009C43FC" w:rsidRPr="004A28B7" w:rsidRDefault="009C43FC" w:rsidP="00AD5F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 w:rsidRPr="004A28B7">
        <w:rPr>
          <w:rFonts w:cs="Times New Roman"/>
        </w:rPr>
        <w:t xml:space="preserve">Un’ultima tipologia di prova scritta è quella </w:t>
      </w:r>
      <w:r w:rsidRPr="00BB4066">
        <w:rPr>
          <w:rFonts w:cs="Times New Roman"/>
          <w:b/>
        </w:rPr>
        <w:t>mista</w:t>
      </w:r>
      <w:r w:rsidRPr="004A28B7">
        <w:rPr>
          <w:rFonts w:cs="Times New Roman"/>
        </w:rPr>
        <w:t xml:space="preserve">, che può essere strutturata in più parti che mescolano le </w:t>
      </w:r>
      <w:r w:rsidRPr="00BB4066">
        <w:rPr>
          <w:rFonts w:cs="Times New Roman"/>
          <w:b/>
        </w:rPr>
        <w:t xml:space="preserve">diverse tipologie </w:t>
      </w:r>
      <w:r w:rsidRPr="004A28B7">
        <w:rPr>
          <w:rFonts w:cs="Times New Roman"/>
        </w:rPr>
        <w:t>(</w:t>
      </w:r>
      <w:r w:rsidRPr="00BB4066">
        <w:rPr>
          <w:rFonts w:cs="Times New Roman"/>
          <w:b/>
        </w:rPr>
        <w:t>A</w:t>
      </w:r>
      <w:r w:rsidRPr="004A28B7">
        <w:rPr>
          <w:rFonts w:cs="Times New Roman"/>
        </w:rPr>
        <w:t xml:space="preserve">, </w:t>
      </w:r>
      <w:r w:rsidRPr="00BB4066">
        <w:rPr>
          <w:rFonts w:cs="Times New Roman"/>
          <w:b/>
        </w:rPr>
        <w:t>B</w:t>
      </w:r>
      <w:r w:rsidRPr="004A28B7">
        <w:rPr>
          <w:rFonts w:cs="Times New Roman"/>
        </w:rPr>
        <w:t xml:space="preserve"> e </w:t>
      </w:r>
      <w:r w:rsidRPr="00BB4066">
        <w:rPr>
          <w:rFonts w:cs="Times New Roman"/>
          <w:b/>
        </w:rPr>
        <w:t>C</w:t>
      </w:r>
      <w:r w:rsidRPr="004A28B7">
        <w:rPr>
          <w:rFonts w:cs="Times New Roman"/>
        </w:rPr>
        <w:t>).</w:t>
      </w:r>
    </w:p>
    <w:p w14:paraId="3EF6DE67" w14:textId="6FD5F083" w:rsidR="00F05B21" w:rsidRDefault="00F05B21" w:rsidP="00AD5F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Per quanto riguarda i</w:t>
      </w:r>
      <w:r w:rsidRPr="004A28B7">
        <w:rPr>
          <w:rFonts w:cs="Times New Roman"/>
        </w:rPr>
        <w:t>l colloquio</w:t>
      </w:r>
      <w:r>
        <w:rPr>
          <w:rFonts w:cs="Times New Roman"/>
        </w:rPr>
        <w:t>, invece, da qu</w:t>
      </w:r>
      <w:r w:rsidRPr="00F05B21">
        <w:rPr>
          <w:rFonts w:cs="Times New Roman"/>
        </w:rPr>
        <w:t>est’anno</w:t>
      </w:r>
      <w:r>
        <w:rPr>
          <w:rFonts w:cs="Times New Roman"/>
        </w:rPr>
        <w:t xml:space="preserve"> si terrà conto </w:t>
      </w:r>
      <w:r w:rsidRPr="004A28B7">
        <w:rPr>
          <w:rFonts w:cs="Times New Roman"/>
        </w:rPr>
        <w:t xml:space="preserve">anche dei livelli di padronanza delle competenze connesse all'insegnamento di </w:t>
      </w:r>
      <w:r w:rsidRPr="00BB4066">
        <w:rPr>
          <w:rFonts w:cs="Times New Roman"/>
          <w:b/>
        </w:rPr>
        <w:t>Cittadinanza e Costituzione</w:t>
      </w:r>
      <w:r w:rsidRPr="004A28B7">
        <w:rPr>
          <w:rFonts w:cs="Times New Roman"/>
        </w:rPr>
        <w:t>.</w:t>
      </w:r>
    </w:p>
    <w:p w14:paraId="7D78CC8B" w14:textId="77777777" w:rsidR="00AD5F05" w:rsidRPr="004A28B7" w:rsidRDefault="00AD5F05" w:rsidP="00AD5F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</w:p>
    <w:p w14:paraId="5F07E8E5" w14:textId="0ED186DA" w:rsidR="00F05B21" w:rsidRDefault="00F05B21" w:rsidP="00AD5F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In linea con queste nuove indicazioni, </w:t>
      </w:r>
      <w:r w:rsidRPr="000663D3">
        <w:rPr>
          <w:rFonts w:cs="Times New Roman"/>
          <w:i/>
        </w:rPr>
        <w:t>Pronti per l</w:t>
      </w:r>
      <w:r w:rsidRPr="000663D3">
        <w:rPr>
          <w:rFonts w:cs="Times New Roman" w:hint="eastAsia"/>
          <w:i/>
        </w:rPr>
        <w:t>’</w:t>
      </w:r>
      <w:r w:rsidRPr="000663D3">
        <w:rPr>
          <w:rFonts w:cs="Times New Roman"/>
          <w:i/>
        </w:rPr>
        <w:t>esame!</w:t>
      </w:r>
      <w:r>
        <w:rPr>
          <w:rFonts w:cs="Times New Roman"/>
        </w:rPr>
        <w:t xml:space="preserve"> propone una ricca scelta di attività e suggerimenti pratici per accompagnare gli studenti nella preparazione del Nuovo Esame di S</w:t>
      </w:r>
      <w:r w:rsidR="00AD5F05">
        <w:rPr>
          <w:rFonts w:cs="Times New Roman"/>
        </w:rPr>
        <w:t>t</w:t>
      </w:r>
      <w:r>
        <w:rPr>
          <w:rFonts w:cs="Times New Roman"/>
        </w:rPr>
        <w:t>ato.</w:t>
      </w:r>
    </w:p>
    <w:p w14:paraId="172F23C0" w14:textId="77777777" w:rsidR="00AD5F05" w:rsidRPr="000663D3" w:rsidRDefault="00AD5F05" w:rsidP="00AD5F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</w:p>
    <w:p w14:paraId="333CA014" w14:textId="2164D742" w:rsidR="00201E40" w:rsidRPr="00AD5F05" w:rsidRDefault="00201E40" w:rsidP="00AD5F0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 w:rsidRPr="00AD5F05">
        <w:rPr>
          <w:rFonts w:cs="Times New Roman"/>
        </w:rPr>
        <w:t xml:space="preserve">La prima parte del volume è dedicata alla prova scritta di italiano: per ogni tipologia di traccia </w:t>
      </w:r>
      <w:r w:rsidR="009C43FC" w:rsidRPr="00AD5F05">
        <w:rPr>
          <w:rFonts w:cs="Times New Roman"/>
        </w:rPr>
        <w:t>sono proposti</w:t>
      </w:r>
      <w:r w:rsidRPr="00AD5F05">
        <w:rPr>
          <w:rFonts w:cs="Times New Roman"/>
        </w:rPr>
        <w:t xml:space="preserve"> esempi e attività guidate. </w:t>
      </w:r>
      <w:r w:rsidR="009C43FC" w:rsidRPr="00AD5F05">
        <w:rPr>
          <w:rFonts w:cs="Times New Roman"/>
        </w:rPr>
        <w:t xml:space="preserve">Gli studenti potranno </w:t>
      </w:r>
      <w:r w:rsidRPr="00AD5F05">
        <w:rPr>
          <w:rFonts w:cs="Times New Roman"/>
        </w:rPr>
        <w:t>così allenare e consolidare le competenze di scrittura in vista di richieste molto specifiche.</w:t>
      </w:r>
    </w:p>
    <w:p w14:paraId="37D5E660" w14:textId="19D910A5" w:rsidR="00201E40" w:rsidRPr="00AD5F05" w:rsidRDefault="00201E40" w:rsidP="00AD5F0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 w:rsidRPr="00AD5F05">
        <w:rPr>
          <w:rFonts w:cs="Times New Roman"/>
        </w:rPr>
        <w:t xml:space="preserve">La seconda parte del volume è dedicata alla preparazione del colloquio pluridisciplinare. Anche qui </w:t>
      </w:r>
      <w:r w:rsidR="009C43FC" w:rsidRPr="00AD5F05">
        <w:rPr>
          <w:rFonts w:cs="Times New Roman"/>
        </w:rPr>
        <w:t>si possono</w:t>
      </w:r>
      <w:r w:rsidRPr="00AD5F05">
        <w:rPr>
          <w:rFonts w:cs="Times New Roman"/>
        </w:rPr>
        <w:t xml:space="preserve"> trovare suggerimenti e proposte di percorsi che aiuteranno </w:t>
      </w:r>
      <w:r w:rsidR="009C43FC" w:rsidRPr="00AD5F05">
        <w:rPr>
          <w:rFonts w:cs="Times New Roman"/>
        </w:rPr>
        <w:t xml:space="preserve">i ragazzi </w:t>
      </w:r>
      <w:r w:rsidRPr="00AD5F05">
        <w:rPr>
          <w:rFonts w:cs="Times New Roman"/>
        </w:rPr>
        <w:t>a preparare e organizzare l’esposizione dei contenuti nel modo più efficace.</w:t>
      </w:r>
    </w:p>
    <w:p w14:paraId="34EA9D90" w14:textId="77777777" w:rsidR="00BB4066" w:rsidRDefault="00BB4066" w:rsidP="00F05B2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D1BEB1A" w14:textId="77777777" w:rsidR="0020305A" w:rsidRDefault="0020305A" w:rsidP="00F05B2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4E338394" w14:textId="77777777" w:rsidR="002F3064" w:rsidRPr="004A28B7" w:rsidRDefault="002F3064" w:rsidP="00F05B2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sectPr w:rsidR="002F3064" w:rsidRPr="004A28B7" w:rsidSect="00F05B21">
      <w:pgSz w:w="11900" w:h="16840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C74D7"/>
    <w:multiLevelType w:val="hybridMultilevel"/>
    <w:tmpl w:val="B8367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B8"/>
    <w:rsid w:val="00023794"/>
    <w:rsid w:val="000663D3"/>
    <w:rsid w:val="00096545"/>
    <w:rsid w:val="00096B99"/>
    <w:rsid w:val="000B6C6E"/>
    <w:rsid w:val="001743D8"/>
    <w:rsid w:val="001940E4"/>
    <w:rsid w:val="001F0011"/>
    <w:rsid w:val="00201E40"/>
    <w:rsid w:val="0020305A"/>
    <w:rsid w:val="00244F07"/>
    <w:rsid w:val="002843B8"/>
    <w:rsid w:val="00286409"/>
    <w:rsid w:val="002C5DCB"/>
    <w:rsid w:val="002F3064"/>
    <w:rsid w:val="00363594"/>
    <w:rsid w:val="003B3386"/>
    <w:rsid w:val="003E78B9"/>
    <w:rsid w:val="00433BC5"/>
    <w:rsid w:val="004A28B7"/>
    <w:rsid w:val="004C1727"/>
    <w:rsid w:val="00525FA3"/>
    <w:rsid w:val="00565821"/>
    <w:rsid w:val="00586247"/>
    <w:rsid w:val="005A3839"/>
    <w:rsid w:val="005C52E7"/>
    <w:rsid w:val="005C6829"/>
    <w:rsid w:val="00636D97"/>
    <w:rsid w:val="006B5343"/>
    <w:rsid w:val="006B6819"/>
    <w:rsid w:val="006E7B90"/>
    <w:rsid w:val="00713D75"/>
    <w:rsid w:val="0073450C"/>
    <w:rsid w:val="007D6BEB"/>
    <w:rsid w:val="008460D8"/>
    <w:rsid w:val="008838CD"/>
    <w:rsid w:val="00883D5F"/>
    <w:rsid w:val="008E328F"/>
    <w:rsid w:val="00915954"/>
    <w:rsid w:val="009300D9"/>
    <w:rsid w:val="00932BBB"/>
    <w:rsid w:val="00934F73"/>
    <w:rsid w:val="009A0793"/>
    <w:rsid w:val="009C43FC"/>
    <w:rsid w:val="00A22C1D"/>
    <w:rsid w:val="00A622A9"/>
    <w:rsid w:val="00A629DE"/>
    <w:rsid w:val="00AD4C00"/>
    <w:rsid w:val="00AD5F05"/>
    <w:rsid w:val="00B45203"/>
    <w:rsid w:val="00BB4066"/>
    <w:rsid w:val="00BC4E58"/>
    <w:rsid w:val="00BD3EE0"/>
    <w:rsid w:val="00BF520C"/>
    <w:rsid w:val="00C423A3"/>
    <w:rsid w:val="00C97B3B"/>
    <w:rsid w:val="00D028FA"/>
    <w:rsid w:val="00D118A5"/>
    <w:rsid w:val="00DB48A6"/>
    <w:rsid w:val="00E37AAF"/>
    <w:rsid w:val="00E53836"/>
    <w:rsid w:val="00EA3A0A"/>
    <w:rsid w:val="00EB2206"/>
    <w:rsid w:val="00EF7C35"/>
    <w:rsid w:val="00F023B7"/>
    <w:rsid w:val="00F05B21"/>
    <w:rsid w:val="00F2165A"/>
    <w:rsid w:val="00F7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97D5E1"/>
  <w14:defaultImageDpi w14:val="300"/>
  <w15:docId w15:val="{8DD9BB8F-F737-4271-B08E-50E75B40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6C6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AD5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Cavallone</dc:creator>
  <cp:keywords/>
  <dc:description/>
  <cp:lastModifiedBy>Bombelli Serena</cp:lastModifiedBy>
  <cp:revision>2</cp:revision>
  <cp:lastPrinted>2018-01-31T14:42:00Z</cp:lastPrinted>
  <dcterms:created xsi:type="dcterms:W3CDTF">2018-04-06T15:30:00Z</dcterms:created>
  <dcterms:modified xsi:type="dcterms:W3CDTF">2018-04-06T15:30:00Z</dcterms:modified>
</cp:coreProperties>
</file>